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FC35" w14:textId="6E215CE1" w:rsidR="00E40B18" w:rsidRPr="00CC418A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0D3E8D64" w14:textId="050A3EE6" w:rsidR="00E05761" w:rsidRDefault="00E05761" w:rsidP="00E05761">
      <w:pPr>
        <w:jc w:val="center"/>
        <w:rPr>
          <w:b/>
          <w:color w:val="FF0000"/>
          <w:sz w:val="28"/>
          <w:szCs w:val="28"/>
          <w:highlight w:val="yellow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54EE1F31" wp14:editId="5C7EBC4A">
            <wp:simplePos x="0" y="0"/>
            <wp:positionH relativeFrom="margin">
              <wp:posOffset>2620010</wp:posOffset>
            </wp:positionH>
            <wp:positionV relativeFrom="paragraph">
              <wp:posOffset>81915</wp:posOffset>
            </wp:positionV>
            <wp:extent cx="457200" cy="641985"/>
            <wp:effectExtent l="0" t="0" r="0" b="5715"/>
            <wp:wrapNone/>
            <wp:docPr id="2" name="Рисунок 2" descr="Tryzu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ryzub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5586B6" w14:textId="150B1FFA" w:rsidR="00F00BE7" w:rsidRPr="00ED2F3C" w:rsidRDefault="00F00BE7" w:rsidP="00F00BE7">
      <w:pPr>
        <w:jc w:val="center"/>
        <w:rPr>
          <w:b/>
          <w:bCs/>
          <w:sz w:val="28"/>
          <w:szCs w:val="28"/>
        </w:rPr>
      </w:pPr>
    </w:p>
    <w:p w14:paraId="301DB3E2" w14:textId="77777777" w:rsidR="00F00BE7" w:rsidRPr="008172BB" w:rsidRDefault="00F00BE7" w:rsidP="00F00BE7">
      <w:pPr>
        <w:tabs>
          <w:tab w:val="left" w:pos="0"/>
        </w:tabs>
        <w:spacing w:line="276" w:lineRule="auto"/>
        <w:jc w:val="center"/>
        <w:rPr>
          <w:color w:val="333333"/>
          <w:sz w:val="28"/>
          <w:szCs w:val="28"/>
          <w:lang w:val="uk-UA" w:eastAsia="en-US"/>
        </w:rPr>
      </w:pPr>
    </w:p>
    <w:p w14:paraId="7E8AAEAD" w14:textId="77777777" w:rsidR="00F00BE7" w:rsidRPr="008172BB" w:rsidRDefault="00F00BE7" w:rsidP="00F00BE7">
      <w:pPr>
        <w:tabs>
          <w:tab w:val="left" w:pos="0"/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F00BE7" w14:paraId="1505222E" w14:textId="77777777" w:rsidTr="00B92149">
        <w:tc>
          <w:tcPr>
            <w:tcW w:w="9628" w:type="dxa"/>
            <w:hideMark/>
          </w:tcPr>
          <w:p w14:paraId="295C314A" w14:textId="77777777" w:rsidR="00F00BE7" w:rsidRPr="00497342" w:rsidRDefault="00F00BE7" w:rsidP="00B9214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14:paraId="50DBA2E6" w14:textId="77777777" w:rsidR="00F00BE7" w:rsidRPr="00497342" w:rsidRDefault="00F00BE7" w:rsidP="00B9214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F00BE7" w14:paraId="05734FA0" w14:textId="77777777" w:rsidTr="00B92149">
        <w:tc>
          <w:tcPr>
            <w:tcW w:w="9628" w:type="dxa"/>
          </w:tcPr>
          <w:p w14:paraId="00FD0346" w14:textId="77777777" w:rsidR="00F00BE7" w:rsidRPr="00497342" w:rsidRDefault="00F00BE7" w:rsidP="00B92149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F00BE7" w14:paraId="7B403628" w14:textId="77777777" w:rsidTr="00B92149">
        <w:tc>
          <w:tcPr>
            <w:tcW w:w="9628" w:type="dxa"/>
          </w:tcPr>
          <w:p w14:paraId="33C273A3" w14:textId="77777777" w:rsidR="00F00BE7" w:rsidRPr="00497342" w:rsidRDefault="00F00BE7" w:rsidP="00B92149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5DAF044" w14:textId="77777777" w:rsidR="00F00BE7" w:rsidRPr="00497342" w:rsidRDefault="00F00BE7" w:rsidP="00B92149">
            <w:pPr>
              <w:jc w:val="center"/>
              <w:rPr>
                <w:b/>
                <w:sz w:val="14"/>
                <w:szCs w:val="14"/>
                <w:highlight w:val="white"/>
              </w:rPr>
            </w:pPr>
          </w:p>
        </w:tc>
      </w:tr>
    </w:tbl>
    <w:p w14:paraId="696A8FC5" w14:textId="77777777" w:rsidR="00F00BE7" w:rsidRPr="00116294" w:rsidRDefault="00F00BE7" w:rsidP="00F00BE7">
      <w:pPr>
        <w:pStyle w:val="a9"/>
        <w:numPr>
          <w:ilvl w:val="0"/>
          <w:numId w:val="25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uto"/>
        <w:contextualSpacing/>
        <w:jc w:val="center"/>
        <w:rPr>
          <w:b/>
          <w:sz w:val="32"/>
          <w:szCs w:val="32"/>
        </w:rPr>
      </w:pPr>
      <w:bookmarkStart w:id="0" w:name="_heading=h.4ev3wloa8z2"/>
      <w:bookmarkStart w:id="1" w:name="_heading=h.wfqit1kvxjqi"/>
      <w:bookmarkStart w:id="2" w:name="_heading=h.c6005yu1crzf"/>
      <w:bookmarkEnd w:id="0"/>
      <w:bookmarkEnd w:id="1"/>
      <w:bookmarkEnd w:id="2"/>
      <w:r w:rsidRPr="00116294">
        <w:rPr>
          <w:b/>
          <w:sz w:val="32"/>
          <w:szCs w:val="32"/>
        </w:rPr>
        <w:t xml:space="preserve">Р І Ш Е Н </w:t>
      </w:r>
      <w:proofErr w:type="spellStart"/>
      <w:r w:rsidRPr="00116294">
        <w:rPr>
          <w:b/>
          <w:sz w:val="32"/>
          <w:szCs w:val="32"/>
        </w:rPr>
        <w:t>Н</w:t>
      </w:r>
      <w:proofErr w:type="spellEnd"/>
      <w:r w:rsidRPr="00116294">
        <w:rPr>
          <w:b/>
          <w:sz w:val="32"/>
          <w:szCs w:val="32"/>
        </w:rPr>
        <w:t xml:space="preserve"> </w:t>
      </w:r>
      <w:proofErr w:type="gramStart"/>
      <w:r w:rsidRPr="00116294">
        <w:rPr>
          <w:b/>
          <w:sz w:val="32"/>
          <w:szCs w:val="32"/>
        </w:rPr>
        <w:t>Я  С</w:t>
      </w:r>
      <w:proofErr w:type="gramEnd"/>
      <w:r w:rsidRPr="00116294">
        <w:rPr>
          <w:b/>
          <w:sz w:val="32"/>
          <w:szCs w:val="32"/>
        </w:rPr>
        <w:t xml:space="preserve"> Е С І Ї</w:t>
      </w:r>
    </w:p>
    <w:p w14:paraId="381A607E" w14:textId="77777777" w:rsidR="00F00BE7" w:rsidRPr="00116294" w:rsidRDefault="00F00BE7" w:rsidP="00F00BE7">
      <w:pPr>
        <w:pStyle w:val="a9"/>
        <w:numPr>
          <w:ilvl w:val="0"/>
          <w:numId w:val="25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uto"/>
        <w:contextualSpacing/>
        <w:jc w:val="center"/>
        <w:rPr>
          <w:b/>
          <w:sz w:val="32"/>
          <w:szCs w:val="32"/>
        </w:rPr>
      </w:pPr>
      <w:r w:rsidRPr="00116294">
        <w:rPr>
          <w:b/>
          <w:sz w:val="28"/>
          <w:szCs w:val="28"/>
        </w:rPr>
        <w:t>VIII скликання</w:t>
      </w:r>
    </w:p>
    <w:p w14:paraId="66F49923" w14:textId="77777777" w:rsidR="00F00BE7" w:rsidRDefault="00F00BE7" w:rsidP="00F00BE7">
      <w:pPr>
        <w:shd w:val="clear" w:color="auto" w:fill="FFFFFF"/>
        <w:ind w:left="5387"/>
        <w:rPr>
          <w:color w:val="222222"/>
          <w:lang w:val="uk-UA" w:eastAsia="uk-UA"/>
        </w:rPr>
      </w:pPr>
    </w:p>
    <w:p w14:paraId="1CF4B6CF" w14:textId="77777777" w:rsidR="00797A34" w:rsidRPr="00797A34" w:rsidRDefault="00797A34" w:rsidP="00797A34">
      <w:pPr>
        <w:ind w:right="-2"/>
        <w:jc w:val="center"/>
        <w:rPr>
          <w:b/>
          <w:bCs/>
          <w:sz w:val="28"/>
          <w:szCs w:val="28"/>
          <w:lang w:val="uk-UA" w:eastAsia="zh-CN"/>
        </w:rPr>
      </w:pPr>
    </w:p>
    <w:p w14:paraId="59011151" w14:textId="4E649D18" w:rsidR="00425B76" w:rsidRPr="002503E5" w:rsidRDefault="00425B76" w:rsidP="00425B76">
      <w:pPr>
        <w:numPr>
          <w:ilvl w:val="0"/>
          <w:numId w:val="25"/>
        </w:numPr>
        <w:rPr>
          <w:color w:val="000000"/>
          <w:sz w:val="28"/>
          <w:szCs w:val="28"/>
          <w:lang w:val="uk-UA"/>
        </w:rPr>
      </w:pPr>
      <w:r w:rsidRPr="00813403">
        <w:rPr>
          <w:b/>
          <w:bCs/>
          <w:sz w:val="28"/>
          <w:szCs w:val="28"/>
          <w:lang w:val="uk-UA"/>
        </w:rPr>
        <w:t>від “</w:t>
      </w:r>
      <w:r>
        <w:rPr>
          <w:b/>
          <w:bCs/>
          <w:sz w:val="28"/>
          <w:szCs w:val="28"/>
          <w:lang w:val="uk-UA"/>
        </w:rPr>
        <w:t>22</w:t>
      </w:r>
      <w:r w:rsidRPr="00813403">
        <w:rPr>
          <w:b/>
          <w:bCs/>
          <w:sz w:val="28"/>
          <w:szCs w:val="28"/>
          <w:lang w:val="uk-UA"/>
        </w:rPr>
        <w:t xml:space="preserve">” </w:t>
      </w:r>
      <w:r>
        <w:rPr>
          <w:b/>
          <w:bCs/>
          <w:sz w:val="28"/>
          <w:szCs w:val="28"/>
          <w:lang w:val="uk-UA"/>
        </w:rPr>
        <w:t>грудня</w:t>
      </w:r>
      <w:r w:rsidRPr="00813403">
        <w:rPr>
          <w:b/>
          <w:bCs/>
          <w:sz w:val="28"/>
          <w:szCs w:val="28"/>
          <w:lang w:val="uk-UA"/>
        </w:rPr>
        <w:t xml:space="preserve"> 2025 року</w:t>
      </w:r>
      <w:r w:rsidRPr="00813403">
        <w:rPr>
          <w:b/>
          <w:bCs/>
          <w:sz w:val="28"/>
          <w:szCs w:val="28"/>
          <w:lang w:val="uk-UA"/>
        </w:rPr>
        <w:tab/>
      </w:r>
      <w:r w:rsidRPr="00813403">
        <w:rPr>
          <w:b/>
          <w:bCs/>
          <w:sz w:val="28"/>
          <w:szCs w:val="28"/>
          <w:lang w:val="uk-UA"/>
        </w:rPr>
        <w:tab/>
      </w:r>
      <w:r w:rsidRPr="00813403">
        <w:rPr>
          <w:b/>
          <w:bCs/>
          <w:sz w:val="28"/>
          <w:szCs w:val="28"/>
          <w:lang w:val="uk-UA"/>
        </w:rPr>
        <w:tab/>
      </w:r>
      <w:r w:rsidRPr="00813403">
        <w:rPr>
          <w:b/>
          <w:bCs/>
          <w:sz w:val="28"/>
          <w:szCs w:val="28"/>
          <w:lang w:val="uk-UA"/>
        </w:rPr>
        <w:tab/>
      </w:r>
      <w:r w:rsidRPr="00813403">
        <w:rPr>
          <w:b/>
          <w:bCs/>
          <w:sz w:val="28"/>
          <w:szCs w:val="28"/>
          <w:lang w:val="uk-UA"/>
        </w:rPr>
        <w:tab/>
      </w:r>
      <w:r w:rsidRPr="00813403">
        <w:rPr>
          <w:b/>
          <w:bCs/>
          <w:sz w:val="28"/>
          <w:szCs w:val="28"/>
          <w:lang w:val="uk-UA"/>
        </w:rPr>
        <w:tab/>
        <w:t xml:space="preserve"> №3</w:t>
      </w:r>
      <w:r>
        <w:rPr>
          <w:b/>
          <w:bCs/>
          <w:sz w:val="28"/>
          <w:szCs w:val="28"/>
          <w:lang w:val="uk-UA"/>
        </w:rPr>
        <w:t>523</w:t>
      </w:r>
      <w:r w:rsidRPr="00813403">
        <w:rPr>
          <w:b/>
          <w:bCs/>
          <w:sz w:val="28"/>
          <w:szCs w:val="28"/>
          <w:lang w:val="uk-UA"/>
        </w:rPr>
        <w:t>-</w:t>
      </w:r>
      <w:r w:rsidRPr="00813403">
        <w:rPr>
          <w:b/>
          <w:sz w:val="28"/>
          <w:szCs w:val="28"/>
        </w:rPr>
        <w:t>VIII</w:t>
      </w:r>
    </w:p>
    <w:p w14:paraId="31EE54B9" w14:textId="77777777" w:rsidR="00797A34" w:rsidRPr="00AA03F5" w:rsidRDefault="00797A34" w:rsidP="00390976">
      <w:pPr>
        <w:jc w:val="right"/>
        <w:rPr>
          <w:b/>
          <w:bCs/>
          <w:highlight w:val="yellow"/>
          <w:lang w:val="uk-UA"/>
        </w:rPr>
      </w:pPr>
    </w:p>
    <w:p w14:paraId="4168C98B" w14:textId="2072A8F9" w:rsidR="00E500DC" w:rsidRPr="00D5535B" w:rsidRDefault="00D8290D" w:rsidP="00390976">
      <w:pPr>
        <w:pStyle w:val="a9"/>
        <w:ind w:left="0"/>
        <w:contextualSpacing/>
        <w:rPr>
          <w:b/>
          <w:sz w:val="22"/>
          <w:szCs w:val="22"/>
          <w:shd w:val="clear" w:color="auto" w:fill="FFFFFF"/>
          <w:lang w:val="uk-UA"/>
        </w:rPr>
      </w:pPr>
      <w:r w:rsidRPr="00D5535B">
        <w:rPr>
          <w:b/>
          <w:sz w:val="22"/>
          <w:szCs w:val="22"/>
          <w:lang w:val="uk-UA"/>
        </w:rPr>
        <w:t xml:space="preserve">Про передачу </w:t>
      </w:r>
      <w:r w:rsidR="00A441F2" w:rsidRPr="00D5535B">
        <w:rPr>
          <w:b/>
          <w:sz w:val="22"/>
          <w:szCs w:val="22"/>
          <w:lang w:val="uk-UA"/>
        </w:rPr>
        <w:t>коштів у вигляді міжбюджетних трансфертів</w:t>
      </w:r>
      <w:r w:rsidRPr="00D5535B">
        <w:rPr>
          <w:b/>
          <w:sz w:val="22"/>
          <w:szCs w:val="22"/>
          <w:lang w:val="uk-UA"/>
        </w:rPr>
        <w:t xml:space="preserve"> </w:t>
      </w:r>
      <w:r w:rsidRPr="00D5535B">
        <w:rPr>
          <w:b/>
          <w:sz w:val="22"/>
          <w:szCs w:val="22"/>
          <w:shd w:val="clear" w:color="auto" w:fill="FFFFFF"/>
          <w:lang w:val="uk-UA"/>
        </w:rPr>
        <w:t xml:space="preserve">з </w:t>
      </w:r>
      <w:r w:rsidR="00AA03F5" w:rsidRPr="00D5535B">
        <w:rPr>
          <w:b/>
          <w:sz w:val="22"/>
          <w:szCs w:val="22"/>
          <w:lang w:val="uk-UA"/>
        </w:rPr>
        <w:t>бюджету Фонтанської</w:t>
      </w:r>
      <w:r w:rsidRPr="00D5535B">
        <w:rPr>
          <w:b/>
          <w:sz w:val="22"/>
          <w:szCs w:val="22"/>
          <w:lang w:val="uk-UA"/>
        </w:rPr>
        <w:t xml:space="preserve"> сільської </w:t>
      </w:r>
      <w:r w:rsidR="00AA03F5" w:rsidRPr="00D5535B">
        <w:rPr>
          <w:b/>
          <w:sz w:val="22"/>
          <w:szCs w:val="22"/>
          <w:lang w:val="uk-UA"/>
        </w:rPr>
        <w:t xml:space="preserve">територіальної громади </w:t>
      </w:r>
      <w:r w:rsidRPr="00D5535B">
        <w:rPr>
          <w:b/>
          <w:sz w:val="22"/>
          <w:szCs w:val="22"/>
          <w:lang w:val="uk-UA"/>
        </w:rPr>
        <w:t>Одеського</w:t>
      </w:r>
      <w:r w:rsidR="00BA5D77" w:rsidRPr="00D5535B">
        <w:rPr>
          <w:b/>
          <w:sz w:val="22"/>
          <w:szCs w:val="22"/>
          <w:lang w:val="uk-UA"/>
        </w:rPr>
        <w:t xml:space="preserve"> </w:t>
      </w:r>
      <w:r w:rsidRPr="00D5535B">
        <w:rPr>
          <w:b/>
          <w:sz w:val="22"/>
          <w:szCs w:val="22"/>
          <w:lang w:val="uk-UA"/>
        </w:rPr>
        <w:t>району Одеської області</w:t>
      </w:r>
      <w:r w:rsidR="00266D82" w:rsidRPr="00D5535B">
        <w:rPr>
          <w:b/>
          <w:sz w:val="22"/>
          <w:szCs w:val="22"/>
          <w:lang w:val="uk-UA"/>
        </w:rPr>
        <w:t xml:space="preserve"> до</w:t>
      </w:r>
      <w:r w:rsidRPr="00D5535B">
        <w:rPr>
          <w:b/>
          <w:sz w:val="22"/>
          <w:szCs w:val="22"/>
          <w:shd w:val="clear" w:color="auto" w:fill="FFFFFF"/>
          <w:lang w:val="uk-UA"/>
        </w:rPr>
        <w:t xml:space="preserve"> </w:t>
      </w:r>
      <w:r w:rsidR="00234B3D" w:rsidRPr="00D5535B">
        <w:rPr>
          <w:b/>
          <w:sz w:val="22"/>
          <w:szCs w:val="22"/>
          <w:shd w:val="clear" w:color="auto" w:fill="FFFFFF"/>
          <w:lang w:val="uk-UA"/>
        </w:rPr>
        <w:t>державного</w:t>
      </w:r>
      <w:r w:rsidR="00266D82" w:rsidRPr="00D5535B">
        <w:rPr>
          <w:b/>
          <w:sz w:val="22"/>
          <w:szCs w:val="22"/>
          <w:shd w:val="clear" w:color="auto" w:fill="FFFFFF"/>
          <w:lang w:val="uk-UA"/>
        </w:rPr>
        <w:t xml:space="preserve"> </w:t>
      </w:r>
      <w:r w:rsidR="00AA03F5" w:rsidRPr="00D5535B">
        <w:rPr>
          <w:b/>
          <w:sz w:val="22"/>
          <w:szCs w:val="22"/>
          <w:shd w:val="clear" w:color="auto" w:fill="FFFFFF"/>
          <w:lang w:val="uk-UA"/>
        </w:rPr>
        <w:t>бюджету</w:t>
      </w:r>
      <w:r w:rsidRPr="00D5535B">
        <w:rPr>
          <w:b/>
          <w:sz w:val="22"/>
          <w:szCs w:val="22"/>
          <w:shd w:val="clear" w:color="auto" w:fill="FFFFFF"/>
          <w:lang w:val="uk-UA"/>
        </w:rPr>
        <w:t xml:space="preserve"> </w:t>
      </w:r>
      <w:r w:rsidR="00234B3D" w:rsidRPr="00D5535B">
        <w:rPr>
          <w:b/>
          <w:sz w:val="22"/>
          <w:szCs w:val="22"/>
          <w:shd w:val="clear" w:color="auto" w:fill="FFFFFF"/>
          <w:lang w:val="uk-UA"/>
        </w:rPr>
        <w:t>Одеської районної державної (військової) адміністрації Одеської області</w:t>
      </w:r>
    </w:p>
    <w:p w14:paraId="69C92242" w14:textId="77777777" w:rsidR="00234B3D" w:rsidRPr="00234B3D" w:rsidRDefault="00234B3D" w:rsidP="00390976">
      <w:pPr>
        <w:pStyle w:val="a9"/>
        <w:ind w:left="0"/>
        <w:contextualSpacing/>
        <w:rPr>
          <w:b/>
          <w:color w:val="FF0000"/>
          <w:sz w:val="26"/>
          <w:szCs w:val="26"/>
          <w:lang w:val="uk-UA"/>
        </w:rPr>
      </w:pPr>
    </w:p>
    <w:p w14:paraId="3BDF21C2" w14:textId="5CDFFF97" w:rsidR="00BB43B8" w:rsidRPr="00390976" w:rsidRDefault="00F20AA0" w:rsidP="00234B3D">
      <w:pPr>
        <w:autoSpaceDE w:val="0"/>
        <w:autoSpaceDN w:val="0"/>
        <w:ind w:firstLine="284"/>
        <w:contextualSpacing/>
        <w:jc w:val="both"/>
        <w:rPr>
          <w:sz w:val="22"/>
          <w:szCs w:val="22"/>
          <w:lang w:val="uk-UA"/>
        </w:rPr>
      </w:pPr>
      <w:r w:rsidRPr="00390976">
        <w:rPr>
          <w:sz w:val="22"/>
          <w:szCs w:val="22"/>
          <w:lang w:val="uk-UA"/>
        </w:rPr>
        <w:t xml:space="preserve">Розглянувши </w:t>
      </w:r>
      <w:r w:rsidR="00825095" w:rsidRPr="00390976">
        <w:rPr>
          <w:sz w:val="22"/>
          <w:szCs w:val="22"/>
          <w:lang w:val="uk-UA"/>
        </w:rPr>
        <w:t>пропозицію депутата Фонтанської сільської ради Андрія СЕРЕБРІЯ</w:t>
      </w:r>
      <w:r w:rsidR="00A85F62" w:rsidRPr="00390976">
        <w:rPr>
          <w:sz w:val="22"/>
          <w:szCs w:val="22"/>
          <w:lang w:val="uk-UA"/>
        </w:rPr>
        <w:t>,</w:t>
      </w:r>
      <w:r w:rsidR="004D0818" w:rsidRPr="00390976">
        <w:rPr>
          <w:sz w:val="22"/>
          <w:szCs w:val="22"/>
          <w:lang w:val="uk-UA"/>
        </w:rPr>
        <w:t xml:space="preserve"> </w:t>
      </w:r>
      <w:r w:rsidRPr="00390976">
        <w:rPr>
          <w:sz w:val="22"/>
          <w:szCs w:val="22"/>
          <w:lang w:val="uk-UA"/>
        </w:rPr>
        <w:t xml:space="preserve">щодо </w:t>
      </w:r>
      <w:r w:rsidR="00825095" w:rsidRPr="00390976">
        <w:rPr>
          <w:sz w:val="22"/>
          <w:szCs w:val="22"/>
          <w:lang w:val="uk-UA"/>
        </w:rPr>
        <w:t xml:space="preserve">передачі міжбюджетного трансферту </w:t>
      </w:r>
      <w:r w:rsidR="00981CD7" w:rsidRPr="00390976">
        <w:rPr>
          <w:sz w:val="22"/>
          <w:szCs w:val="22"/>
          <w:lang w:val="uk-UA"/>
        </w:rPr>
        <w:t xml:space="preserve"> </w:t>
      </w:r>
      <w:r w:rsidRPr="00390976">
        <w:rPr>
          <w:sz w:val="22"/>
          <w:szCs w:val="22"/>
          <w:lang w:val="uk-UA"/>
        </w:rPr>
        <w:t xml:space="preserve">з бюджету </w:t>
      </w:r>
      <w:r w:rsidR="00CF4F91" w:rsidRPr="00390976">
        <w:rPr>
          <w:bCs/>
          <w:sz w:val="22"/>
          <w:szCs w:val="22"/>
          <w:lang w:val="uk-UA"/>
        </w:rPr>
        <w:t>Фонтанської</w:t>
      </w:r>
      <w:r w:rsidRPr="00390976">
        <w:rPr>
          <w:bCs/>
          <w:sz w:val="22"/>
          <w:szCs w:val="22"/>
          <w:lang w:val="uk-UA"/>
        </w:rPr>
        <w:t xml:space="preserve"> сільської територіальної громади Одеського району Одеської </w:t>
      </w:r>
      <w:r w:rsidR="005B3F70" w:rsidRPr="00390976">
        <w:rPr>
          <w:bCs/>
          <w:sz w:val="22"/>
          <w:szCs w:val="22"/>
          <w:lang w:val="uk-UA"/>
        </w:rPr>
        <w:t>області</w:t>
      </w:r>
      <w:r w:rsidR="00875A76" w:rsidRPr="00390976">
        <w:rPr>
          <w:rFonts w:eastAsia="Calibri"/>
          <w:sz w:val="22"/>
          <w:szCs w:val="22"/>
          <w:lang w:val="uk-UA"/>
        </w:rPr>
        <w:t>,</w:t>
      </w:r>
      <w:r w:rsidR="00C70B0C" w:rsidRPr="00390976">
        <w:rPr>
          <w:rFonts w:eastAsia="Calibri"/>
          <w:sz w:val="22"/>
          <w:szCs w:val="22"/>
          <w:lang w:val="uk-UA"/>
        </w:rPr>
        <w:t xml:space="preserve"> </w:t>
      </w:r>
      <w:r w:rsidR="00D46979" w:rsidRPr="00390976">
        <w:rPr>
          <w:sz w:val="22"/>
          <w:szCs w:val="22"/>
          <w:lang w:val="uk-UA"/>
        </w:rPr>
        <w:t>відповідно до статей 93, 101 Бюджетного кодексу України, Закону України «</w:t>
      </w:r>
      <w:r w:rsidR="00D46979" w:rsidRPr="00390976">
        <w:rPr>
          <w:bCs/>
          <w:sz w:val="22"/>
          <w:szCs w:val="22"/>
          <w:shd w:val="clear" w:color="auto" w:fill="FFFFFF"/>
          <w:lang w:val="uk-UA"/>
        </w:rPr>
        <w:t xml:space="preserve">Про правовий режим воєнного стану», </w:t>
      </w:r>
      <w:r w:rsidR="00D46979" w:rsidRPr="00390976">
        <w:rPr>
          <w:iCs/>
          <w:sz w:val="22"/>
          <w:szCs w:val="22"/>
          <w:shd w:val="clear" w:color="auto" w:fill="FFFFFF"/>
          <w:lang w:val="uk-UA"/>
        </w:rPr>
        <w:t>п</w:t>
      </w:r>
      <w:r w:rsidR="00D46979" w:rsidRPr="00390976">
        <w:rPr>
          <w:sz w:val="22"/>
          <w:szCs w:val="22"/>
          <w:lang w:val="uk-UA"/>
        </w:rPr>
        <w:t>останови Кабінету Міністрів України від 11.03.2022 року № 252 «Деякі питання формування та виконання місцевих бюджетів у період воєнного стану» (зі змінами)</w:t>
      </w:r>
      <w:r w:rsidR="00C70B0C" w:rsidRPr="00390976">
        <w:rPr>
          <w:sz w:val="22"/>
          <w:szCs w:val="22"/>
          <w:lang w:val="uk-UA"/>
        </w:rPr>
        <w:t>, на виконання</w:t>
      </w:r>
      <w:r w:rsidR="00C70B0C" w:rsidRPr="00390976">
        <w:rPr>
          <w:b/>
          <w:sz w:val="22"/>
          <w:szCs w:val="22"/>
          <w:lang w:val="uk-UA"/>
        </w:rPr>
        <w:t xml:space="preserve"> </w:t>
      </w:r>
      <w:r w:rsidR="00C4200C" w:rsidRPr="00390976">
        <w:rPr>
          <w:sz w:val="22"/>
          <w:szCs w:val="22"/>
          <w:lang w:val="uk-UA"/>
        </w:rPr>
        <w:t>Програми підвищення ефективності виконання делегованих повноважень органами влади Одеського району щодо реалізації державної регіональної політики по Фонтанській сільській раді на 2025 рік</w:t>
      </w:r>
      <w:r w:rsidR="00C70B0C" w:rsidRPr="00390976">
        <w:rPr>
          <w:sz w:val="22"/>
          <w:szCs w:val="22"/>
          <w:lang w:val="uk-UA"/>
        </w:rPr>
        <w:t>, затвердженої рішенням Ф</w:t>
      </w:r>
      <w:r w:rsidR="007E5EDC" w:rsidRPr="00390976">
        <w:rPr>
          <w:sz w:val="22"/>
          <w:szCs w:val="22"/>
          <w:lang w:val="uk-UA"/>
        </w:rPr>
        <w:t xml:space="preserve">онтанської сільської ради від </w:t>
      </w:r>
      <w:r w:rsidR="00396624">
        <w:rPr>
          <w:sz w:val="22"/>
          <w:szCs w:val="22"/>
          <w:lang w:val="uk-UA"/>
        </w:rPr>
        <w:t>22.12.</w:t>
      </w:r>
      <w:r w:rsidR="00C4200C" w:rsidRPr="00390976">
        <w:rPr>
          <w:sz w:val="22"/>
          <w:szCs w:val="22"/>
          <w:lang w:val="uk-UA"/>
        </w:rPr>
        <w:t>2025</w:t>
      </w:r>
      <w:r w:rsidR="00C70B0C" w:rsidRPr="00390976">
        <w:rPr>
          <w:sz w:val="22"/>
          <w:szCs w:val="22"/>
          <w:lang w:val="uk-UA"/>
        </w:rPr>
        <w:t xml:space="preserve"> року №</w:t>
      </w:r>
      <w:r w:rsidR="00396624">
        <w:rPr>
          <w:sz w:val="22"/>
          <w:szCs w:val="22"/>
          <w:lang w:val="uk-UA"/>
        </w:rPr>
        <w:t>3526</w:t>
      </w:r>
      <w:r w:rsidR="00C70B0C" w:rsidRPr="00390976">
        <w:rPr>
          <w:sz w:val="22"/>
          <w:szCs w:val="22"/>
          <w:lang w:val="uk-UA"/>
        </w:rPr>
        <w:t>–</w:t>
      </w:r>
      <w:r w:rsidR="00C70B0C" w:rsidRPr="00390976">
        <w:rPr>
          <w:sz w:val="22"/>
          <w:szCs w:val="22"/>
        </w:rPr>
        <w:t>VIII</w:t>
      </w:r>
      <w:r w:rsidR="00797A34" w:rsidRPr="00390976">
        <w:rPr>
          <w:sz w:val="22"/>
          <w:szCs w:val="22"/>
          <w:lang w:val="uk-UA"/>
        </w:rPr>
        <w:t xml:space="preserve"> зі змінами</w:t>
      </w:r>
      <w:r w:rsidR="00C70B0C" w:rsidRPr="00390976">
        <w:rPr>
          <w:sz w:val="22"/>
          <w:szCs w:val="22"/>
          <w:lang w:val="uk-UA"/>
        </w:rPr>
        <w:t xml:space="preserve">, враховуючи </w:t>
      </w:r>
      <w:r w:rsidR="00C70B0C" w:rsidRPr="00390976">
        <w:rPr>
          <w:rFonts w:eastAsia="Calibri"/>
          <w:sz w:val="22"/>
          <w:szCs w:val="22"/>
          <w:lang w:val="uk-UA"/>
        </w:rPr>
        <w:t xml:space="preserve">рішення сесії Фонтанської сільської ради </w:t>
      </w:r>
      <w:r w:rsidR="005667C9" w:rsidRPr="00390976">
        <w:rPr>
          <w:rFonts w:eastAsia="Calibri"/>
          <w:sz w:val="22"/>
          <w:szCs w:val="22"/>
          <w:lang w:val="uk-UA"/>
        </w:rPr>
        <w:t>№</w:t>
      </w:r>
      <w:r w:rsidR="00396624">
        <w:rPr>
          <w:rFonts w:eastAsia="Calibri"/>
          <w:sz w:val="22"/>
          <w:szCs w:val="22"/>
          <w:lang w:val="uk-UA"/>
        </w:rPr>
        <w:t>3527</w:t>
      </w:r>
      <w:r w:rsidR="005667C9" w:rsidRPr="00390976">
        <w:rPr>
          <w:rFonts w:eastAsia="Calibri"/>
          <w:sz w:val="22"/>
          <w:szCs w:val="22"/>
          <w:lang w:val="uk-UA"/>
        </w:rPr>
        <w:t>-</w:t>
      </w:r>
      <w:r w:rsidR="005667C9" w:rsidRPr="00390976">
        <w:rPr>
          <w:sz w:val="22"/>
          <w:szCs w:val="22"/>
          <w:lang w:val="uk-UA"/>
        </w:rPr>
        <w:t xml:space="preserve"> </w:t>
      </w:r>
      <w:r w:rsidR="005667C9" w:rsidRPr="00390976">
        <w:rPr>
          <w:sz w:val="22"/>
          <w:szCs w:val="22"/>
        </w:rPr>
        <w:t>VIII</w:t>
      </w:r>
      <w:r w:rsidR="005667C9" w:rsidRPr="00390976">
        <w:rPr>
          <w:rFonts w:eastAsia="Calibri"/>
          <w:sz w:val="22"/>
          <w:szCs w:val="22"/>
          <w:lang w:val="uk-UA"/>
        </w:rPr>
        <w:t xml:space="preserve"> </w:t>
      </w:r>
      <w:r w:rsidR="00C70B0C" w:rsidRPr="00390976">
        <w:rPr>
          <w:rFonts w:eastAsia="Calibri"/>
          <w:sz w:val="22"/>
          <w:szCs w:val="22"/>
          <w:lang w:val="uk-UA"/>
        </w:rPr>
        <w:t xml:space="preserve">від </w:t>
      </w:r>
      <w:r w:rsidR="00396624">
        <w:rPr>
          <w:rFonts w:eastAsia="Calibri"/>
          <w:sz w:val="22"/>
          <w:szCs w:val="22"/>
          <w:lang w:val="uk-UA"/>
        </w:rPr>
        <w:t>22.12</w:t>
      </w:r>
      <w:r w:rsidR="00797A34" w:rsidRPr="00390976">
        <w:rPr>
          <w:rFonts w:eastAsia="Calibri"/>
          <w:sz w:val="22"/>
          <w:szCs w:val="22"/>
          <w:lang w:val="uk-UA"/>
        </w:rPr>
        <w:t>.</w:t>
      </w:r>
      <w:r w:rsidR="00D06322" w:rsidRPr="00390976">
        <w:rPr>
          <w:rFonts w:eastAsia="Calibri"/>
          <w:sz w:val="22"/>
          <w:szCs w:val="22"/>
          <w:lang w:val="uk-UA"/>
        </w:rPr>
        <w:t>2025</w:t>
      </w:r>
      <w:r w:rsidR="00C70B0C" w:rsidRPr="00390976">
        <w:rPr>
          <w:rFonts w:eastAsia="Calibri"/>
          <w:sz w:val="22"/>
          <w:szCs w:val="22"/>
          <w:lang w:val="uk-UA"/>
        </w:rPr>
        <w:t xml:space="preserve"> року «Про внесення змін до рішення</w:t>
      </w:r>
      <w:r w:rsidR="00C70B0C" w:rsidRPr="00390976">
        <w:rPr>
          <w:sz w:val="22"/>
          <w:szCs w:val="22"/>
          <w:lang w:val="uk-UA"/>
        </w:rPr>
        <w:t xml:space="preserve"> Фонтанської сільської ради </w:t>
      </w:r>
      <w:r w:rsidR="00C70B0C" w:rsidRPr="00390976">
        <w:rPr>
          <w:rFonts w:eastAsia="Calibri"/>
          <w:sz w:val="22"/>
          <w:szCs w:val="22"/>
          <w:lang w:val="uk-UA"/>
        </w:rPr>
        <w:t>№</w:t>
      </w:r>
      <w:r w:rsidR="00D06322" w:rsidRPr="00390976">
        <w:rPr>
          <w:rFonts w:eastAsia="Calibri"/>
          <w:sz w:val="22"/>
          <w:szCs w:val="22"/>
          <w:lang w:val="uk-UA"/>
        </w:rPr>
        <w:t>2725</w:t>
      </w:r>
      <w:r w:rsidR="00C70B0C" w:rsidRPr="00390976">
        <w:rPr>
          <w:rFonts w:eastAsia="Calibri"/>
          <w:sz w:val="22"/>
          <w:szCs w:val="22"/>
          <w:lang w:val="uk-UA"/>
        </w:rPr>
        <w:t>-</w:t>
      </w:r>
      <w:r w:rsidR="00C70B0C" w:rsidRPr="00390976">
        <w:rPr>
          <w:rFonts w:eastAsia="Calibri"/>
          <w:sz w:val="22"/>
          <w:szCs w:val="22"/>
          <w:lang w:val="en-US"/>
        </w:rPr>
        <w:t>VIII</w:t>
      </w:r>
      <w:r w:rsidR="00C70B0C" w:rsidRPr="00390976">
        <w:rPr>
          <w:rFonts w:eastAsia="Calibri"/>
          <w:sz w:val="22"/>
          <w:szCs w:val="22"/>
          <w:lang w:val="uk-UA"/>
        </w:rPr>
        <w:t xml:space="preserve"> від </w:t>
      </w:r>
      <w:r w:rsidR="00D06322" w:rsidRPr="00390976">
        <w:rPr>
          <w:rFonts w:eastAsia="Calibri"/>
          <w:sz w:val="22"/>
          <w:szCs w:val="22"/>
          <w:lang w:val="uk-UA"/>
        </w:rPr>
        <w:t>24</w:t>
      </w:r>
      <w:r w:rsidR="00C70B0C" w:rsidRPr="00390976">
        <w:rPr>
          <w:rFonts w:eastAsia="Calibri"/>
          <w:sz w:val="22"/>
          <w:szCs w:val="22"/>
          <w:lang w:val="uk-UA"/>
        </w:rPr>
        <w:t>.12.</w:t>
      </w:r>
      <w:r w:rsidR="00C4200C" w:rsidRPr="00390976">
        <w:rPr>
          <w:rFonts w:eastAsia="Calibri"/>
          <w:sz w:val="22"/>
          <w:szCs w:val="22"/>
          <w:lang w:val="uk-UA"/>
        </w:rPr>
        <w:t xml:space="preserve">2024 </w:t>
      </w:r>
      <w:r w:rsidR="00C70B0C" w:rsidRPr="00390976">
        <w:rPr>
          <w:rFonts w:eastAsia="Calibri"/>
          <w:sz w:val="22"/>
          <w:szCs w:val="22"/>
          <w:lang w:val="uk-UA"/>
        </w:rPr>
        <w:t>року «Про бюджет Фонтанської сільської територіальної громади на 202</w:t>
      </w:r>
      <w:r w:rsidR="00E05761" w:rsidRPr="00390976">
        <w:rPr>
          <w:rFonts w:eastAsia="Calibri"/>
          <w:sz w:val="22"/>
          <w:szCs w:val="22"/>
          <w:lang w:val="uk-UA"/>
        </w:rPr>
        <w:t>5</w:t>
      </w:r>
      <w:r w:rsidR="00C70B0C" w:rsidRPr="00390976">
        <w:rPr>
          <w:rFonts w:eastAsia="Calibri"/>
          <w:sz w:val="22"/>
          <w:szCs w:val="22"/>
          <w:lang w:val="uk-UA"/>
        </w:rPr>
        <w:t xml:space="preserve"> рік»</w:t>
      </w:r>
      <w:r w:rsidR="005667C9" w:rsidRPr="00390976">
        <w:rPr>
          <w:sz w:val="22"/>
          <w:szCs w:val="22"/>
          <w:lang w:val="uk-UA"/>
        </w:rPr>
        <w:t xml:space="preserve">, Фонтанська сільська </w:t>
      </w:r>
      <w:r w:rsidR="00BB43B8" w:rsidRPr="00390976">
        <w:rPr>
          <w:sz w:val="22"/>
          <w:szCs w:val="22"/>
          <w:lang w:val="uk-UA"/>
        </w:rPr>
        <w:t>рада Одесь</w:t>
      </w:r>
      <w:r w:rsidR="00357313" w:rsidRPr="00390976">
        <w:rPr>
          <w:sz w:val="22"/>
          <w:szCs w:val="22"/>
          <w:lang w:val="uk-UA"/>
        </w:rPr>
        <w:t xml:space="preserve">кого району Одеської області, </w:t>
      </w:r>
    </w:p>
    <w:p w14:paraId="2CD0E7B5" w14:textId="77777777" w:rsidR="00357313" w:rsidRPr="00390976" w:rsidRDefault="00357313" w:rsidP="00357313">
      <w:pPr>
        <w:ind w:firstLine="851"/>
        <w:jc w:val="center"/>
        <w:rPr>
          <w:color w:val="FF0000"/>
          <w:sz w:val="22"/>
          <w:szCs w:val="22"/>
          <w:lang w:val="uk-UA"/>
        </w:rPr>
      </w:pPr>
    </w:p>
    <w:p w14:paraId="1E30BE3A" w14:textId="51AE7525" w:rsidR="0011486A" w:rsidRPr="00A34A1D" w:rsidRDefault="00E74249" w:rsidP="00357313">
      <w:pPr>
        <w:ind w:firstLine="851"/>
        <w:jc w:val="center"/>
        <w:rPr>
          <w:b/>
          <w:sz w:val="22"/>
          <w:szCs w:val="22"/>
          <w:lang w:val="uk-UA"/>
        </w:rPr>
      </w:pPr>
      <w:r w:rsidRPr="00A34A1D">
        <w:rPr>
          <w:b/>
          <w:sz w:val="22"/>
          <w:szCs w:val="22"/>
          <w:lang w:val="uk-UA"/>
        </w:rPr>
        <w:t>ВИРІШИЛА</w:t>
      </w:r>
      <w:r w:rsidR="0011486A" w:rsidRPr="00A34A1D">
        <w:rPr>
          <w:b/>
          <w:sz w:val="22"/>
          <w:szCs w:val="22"/>
          <w:lang w:val="uk-UA"/>
        </w:rPr>
        <w:t>:</w:t>
      </w:r>
    </w:p>
    <w:p w14:paraId="2B212007" w14:textId="77777777" w:rsidR="003D7E2E" w:rsidRPr="00390976" w:rsidRDefault="003D7E2E" w:rsidP="0099245E">
      <w:pPr>
        <w:jc w:val="center"/>
        <w:rPr>
          <w:b/>
          <w:color w:val="FF0000"/>
          <w:sz w:val="22"/>
          <w:szCs w:val="22"/>
          <w:highlight w:val="yellow"/>
          <w:lang w:val="uk-UA"/>
        </w:rPr>
      </w:pPr>
    </w:p>
    <w:p w14:paraId="7FCA8652" w14:textId="4339E0A4" w:rsidR="00BB43B8" w:rsidRPr="00390976" w:rsidRDefault="00BB43B8" w:rsidP="0088301A">
      <w:pPr>
        <w:pStyle w:val="a9"/>
        <w:ind w:left="0" w:firstLine="284"/>
        <w:contextualSpacing/>
        <w:jc w:val="both"/>
        <w:rPr>
          <w:iCs/>
          <w:sz w:val="22"/>
          <w:szCs w:val="22"/>
          <w:lang w:val="uk-UA"/>
        </w:rPr>
      </w:pPr>
      <w:r w:rsidRPr="00390976">
        <w:rPr>
          <w:sz w:val="22"/>
          <w:szCs w:val="22"/>
          <w:lang w:val="uk-UA"/>
        </w:rPr>
        <w:t xml:space="preserve">1. Передати </w:t>
      </w:r>
      <w:r w:rsidR="00A441F2" w:rsidRPr="00390976">
        <w:rPr>
          <w:sz w:val="22"/>
          <w:szCs w:val="22"/>
          <w:lang w:val="uk-UA"/>
        </w:rPr>
        <w:t xml:space="preserve">кошти у вигляді міжбюджетних трансфертів </w:t>
      </w:r>
      <w:r w:rsidR="00A441F2" w:rsidRPr="00390976">
        <w:rPr>
          <w:sz w:val="22"/>
          <w:szCs w:val="22"/>
          <w:shd w:val="clear" w:color="auto" w:fill="FFFFFF"/>
          <w:lang w:val="uk-UA"/>
        </w:rPr>
        <w:t xml:space="preserve">з </w:t>
      </w:r>
      <w:r w:rsidR="0061705E" w:rsidRPr="00390976">
        <w:rPr>
          <w:sz w:val="22"/>
          <w:szCs w:val="22"/>
          <w:lang w:val="uk-UA"/>
        </w:rPr>
        <w:t xml:space="preserve">бюджету Фонтанської </w:t>
      </w:r>
      <w:r w:rsidR="00A441F2" w:rsidRPr="00390976">
        <w:rPr>
          <w:sz w:val="22"/>
          <w:szCs w:val="22"/>
          <w:lang w:val="uk-UA"/>
        </w:rPr>
        <w:t>сі</w:t>
      </w:r>
      <w:r w:rsidR="0061705E" w:rsidRPr="00390976">
        <w:rPr>
          <w:sz w:val="22"/>
          <w:szCs w:val="22"/>
          <w:lang w:val="uk-UA"/>
        </w:rPr>
        <w:t xml:space="preserve">льської територіальної громади </w:t>
      </w:r>
      <w:r w:rsidR="00A441F2" w:rsidRPr="00390976">
        <w:rPr>
          <w:sz w:val="22"/>
          <w:szCs w:val="22"/>
          <w:lang w:val="uk-UA"/>
        </w:rPr>
        <w:t xml:space="preserve">Одеського району Одеської області до </w:t>
      </w:r>
      <w:r w:rsidR="00234B3D">
        <w:rPr>
          <w:sz w:val="22"/>
          <w:szCs w:val="22"/>
          <w:shd w:val="clear" w:color="auto" w:fill="FFFFFF"/>
          <w:lang w:val="uk-UA"/>
        </w:rPr>
        <w:t>державного</w:t>
      </w:r>
      <w:r w:rsidR="00A441F2" w:rsidRPr="00390976">
        <w:rPr>
          <w:sz w:val="22"/>
          <w:szCs w:val="22"/>
          <w:shd w:val="clear" w:color="auto" w:fill="FFFFFF"/>
          <w:lang w:val="uk-UA"/>
        </w:rPr>
        <w:t xml:space="preserve"> бюджету  Одеської </w:t>
      </w:r>
      <w:r w:rsidR="00234B3D">
        <w:rPr>
          <w:sz w:val="22"/>
          <w:szCs w:val="22"/>
          <w:shd w:val="clear" w:color="auto" w:fill="FFFFFF"/>
          <w:lang w:val="uk-UA"/>
        </w:rPr>
        <w:t xml:space="preserve">районної державної (військової) адміністрації Одеської </w:t>
      </w:r>
      <w:r w:rsidR="00A441F2" w:rsidRPr="00390976">
        <w:rPr>
          <w:sz w:val="22"/>
          <w:szCs w:val="22"/>
          <w:shd w:val="clear" w:color="auto" w:fill="FFFFFF"/>
          <w:lang w:val="uk-UA"/>
        </w:rPr>
        <w:t xml:space="preserve">області </w:t>
      </w:r>
      <w:r w:rsidR="0061705E" w:rsidRPr="00390976">
        <w:rPr>
          <w:sz w:val="22"/>
          <w:szCs w:val="22"/>
          <w:lang w:val="uk-UA"/>
        </w:rPr>
        <w:t xml:space="preserve">в сумі </w:t>
      </w:r>
      <w:r w:rsidR="00D84E72" w:rsidRPr="00390976">
        <w:rPr>
          <w:sz w:val="22"/>
          <w:szCs w:val="22"/>
          <w:lang w:val="uk-UA"/>
        </w:rPr>
        <w:t xml:space="preserve">1 </w:t>
      </w:r>
      <w:r w:rsidR="00F00BE7" w:rsidRPr="00390976">
        <w:rPr>
          <w:sz w:val="22"/>
          <w:szCs w:val="22"/>
          <w:lang w:val="uk-UA"/>
        </w:rPr>
        <w:t>0</w:t>
      </w:r>
      <w:r w:rsidR="00D84E72" w:rsidRPr="00390976">
        <w:rPr>
          <w:sz w:val="22"/>
          <w:szCs w:val="22"/>
          <w:lang w:val="uk-UA"/>
        </w:rPr>
        <w:t>00</w:t>
      </w:r>
      <w:r w:rsidRPr="00390976">
        <w:rPr>
          <w:sz w:val="22"/>
          <w:szCs w:val="22"/>
          <w:lang w:val="uk-UA"/>
        </w:rPr>
        <w:t xml:space="preserve"> 000 (</w:t>
      </w:r>
      <w:r w:rsidR="00D84E72" w:rsidRPr="00390976">
        <w:rPr>
          <w:sz w:val="22"/>
          <w:szCs w:val="22"/>
          <w:lang w:val="uk-UA"/>
        </w:rPr>
        <w:t>один мільйон</w:t>
      </w:r>
      <w:r w:rsidRPr="00390976">
        <w:rPr>
          <w:sz w:val="22"/>
          <w:szCs w:val="22"/>
          <w:lang w:val="uk-UA"/>
        </w:rPr>
        <w:t xml:space="preserve">) гривень 00 копійок </w:t>
      </w:r>
      <w:r w:rsidR="00CD6C53" w:rsidRPr="00390976">
        <w:rPr>
          <w:sz w:val="22"/>
          <w:szCs w:val="22"/>
          <w:lang w:val="uk-UA"/>
        </w:rPr>
        <w:t xml:space="preserve">на </w:t>
      </w:r>
      <w:r w:rsidR="00390976" w:rsidRPr="00390976">
        <w:rPr>
          <w:sz w:val="22"/>
          <w:szCs w:val="22"/>
          <w:lang w:val="uk-UA"/>
        </w:rPr>
        <w:t>матеріальну підтримку та створення належних умов для ефективної професійної діяльності працівників Одеської районної державної військової адміністрації</w:t>
      </w:r>
      <w:r w:rsidR="00234B3D">
        <w:rPr>
          <w:sz w:val="22"/>
          <w:szCs w:val="22"/>
          <w:lang w:val="uk-UA"/>
        </w:rPr>
        <w:t xml:space="preserve"> Одеської області</w:t>
      </w:r>
      <w:r w:rsidR="00CD6C53" w:rsidRPr="00390976">
        <w:rPr>
          <w:sz w:val="22"/>
          <w:szCs w:val="22"/>
          <w:lang w:val="uk-UA"/>
        </w:rPr>
        <w:t>.</w:t>
      </w:r>
      <w:r w:rsidR="00383265" w:rsidRPr="00390976">
        <w:rPr>
          <w:sz w:val="22"/>
          <w:szCs w:val="22"/>
          <w:shd w:val="clear" w:color="auto" w:fill="FFFFFF"/>
          <w:lang w:val="uk-UA"/>
        </w:rPr>
        <w:t>.</w:t>
      </w:r>
      <w:r w:rsidR="001E1923" w:rsidRPr="00390976">
        <w:rPr>
          <w:sz w:val="22"/>
          <w:szCs w:val="22"/>
          <w:lang w:val="uk-UA"/>
        </w:rPr>
        <w:t xml:space="preserve"> </w:t>
      </w:r>
    </w:p>
    <w:p w14:paraId="08842563" w14:textId="77777777" w:rsidR="00D5535B" w:rsidRPr="00D5535B" w:rsidRDefault="00BB43B8" w:rsidP="0088301A">
      <w:pPr>
        <w:pStyle w:val="a9"/>
        <w:ind w:left="0"/>
        <w:contextualSpacing/>
        <w:jc w:val="both"/>
        <w:rPr>
          <w:sz w:val="22"/>
          <w:szCs w:val="22"/>
          <w:shd w:val="clear" w:color="auto" w:fill="FFFFFF"/>
          <w:lang w:val="uk-UA"/>
        </w:rPr>
      </w:pPr>
      <w:r w:rsidRPr="00390976">
        <w:rPr>
          <w:iCs/>
          <w:sz w:val="22"/>
          <w:szCs w:val="22"/>
          <w:lang w:val="uk-UA"/>
        </w:rPr>
        <w:t xml:space="preserve">2. Затвердити текст договору про </w:t>
      </w:r>
      <w:r w:rsidRPr="00390976">
        <w:rPr>
          <w:sz w:val="22"/>
          <w:szCs w:val="22"/>
          <w:lang w:val="uk-UA"/>
        </w:rPr>
        <w:t xml:space="preserve">передачу </w:t>
      </w:r>
      <w:r w:rsidR="00A441F2" w:rsidRPr="00390976">
        <w:rPr>
          <w:sz w:val="22"/>
          <w:szCs w:val="22"/>
          <w:lang w:val="uk-UA"/>
        </w:rPr>
        <w:t xml:space="preserve">коштів у вигляді міжбюджетних трансфертів </w:t>
      </w:r>
      <w:r w:rsidR="00A441F2" w:rsidRPr="00390976">
        <w:rPr>
          <w:sz w:val="22"/>
          <w:szCs w:val="22"/>
          <w:shd w:val="clear" w:color="auto" w:fill="FFFFFF"/>
          <w:lang w:val="uk-UA"/>
        </w:rPr>
        <w:t xml:space="preserve">з </w:t>
      </w:r>
      <w:r w:rsidR="0061705E" w:rsidRPr="00390976">
        <w:rPr>
          <w:sz w:val="22"/>
          <w:szCs w:val="22"/>
          <w:lang w:val="uk-UA"/>
        </w:rPr>
        <w:t xml:space="preserve">бюджету Фонтанської </w:t>
      </w:r>
      <w:r w:rsidR="00A441F2" w:rsidRPr="00390976">
        <w:rPr>
          <w:sz w:val="22"/>
          <w:szCs w:val="22"/>
          <w:lang w:val="uk-UA"/>
        </w:rPr>
        <w:t>с</w:t>
      </w:r>
      <w:r w:rsidR="0061705E" w:rsidRPr="00390976">
        <w:rPr>
          <w:sz w:val="22"/>
          <w:szCs w:val="22"/>
          <w:lang w:val="uk-UA"/>
        </w:rPr>
        <w:t>ільської територіальної громади</w:t>
      </w:r>
      <w:r w:rsidR="00A441F2" w:rsidRPr="00390976">
        <w:rPr>
          <w:sz w:val="22"/>
          <w:szCs w:val="22"/>
          <w:lang w:val="uk-UA"/>
        </w:rPr>
        <w:t xml:space="preserve"> Одеського району Одеської області до </w:t>
      </w:r>
      <w:r w:rsidR="00A441F2" w:rsidRPr="00390976">
        <w:rPr>
          <w:sz w:val="22"/>
          <w:szCs w:val="22"/>
          <w:shd w:val="clear" w:color="auto" w:fill="FFFFFF"/>
          <w:lang w:val="uk-UA"/>
        </w:rPr>
        <w:t xml:space="preserve"> </w:t>
      </w:r>
      <w:r w:rsidR="00D5535B" w:rsidRPr="00D5535B">
        <w:rPr>
          <w:sz w:val="22"/>
          <w:szCs w:val="22"/>
          <w:shd w:val="clear" w:color="auto" w:fill="FFFFFF"/>
          <w:lang w:val="uk-UA"/>
        </w:rPr>
        <w:t>державного бюджету Одеської районної державної (військової) адміністрації Одеської області</w:t>
      </w:r>
    </w:p>
    <w:p w14:paraId="06E7D718" w14:textId="3C78AFF0" w:rsidR="00BB43B8" w:rsidRPr="00390976" w:rsidRDefault="00BB43B8" w:rsidP="0088301A">
      <w:pPr>
        <w:pStyle w:val="a9"/>
        <w:ind w:left="0"/>
        <w:contextualSpacing/>
        <w:jc w:val="both"/>
        <w:rPr>
          <w:sz w:val="22"/>
          <w:szCs w:val="22"/>
          <w:lang w:val="uk-UA"/>
        </w:rPr>
      </w:pPr>
      <w:r w:rsidRPr="00390976">
        <w:rPr>
          <w:sz w:val="22"/>
          <w:szCs w:val="22"/>
          <w:lang w:val="uk-UA"/>
        </w:rPr>
        <w:t>3. Доручи</w:t>
      </w:r>
      <w:r w:rsidR="00683ECB" w:rsidRPr="00390976">
        <w:rPr>
          <w:sz w:val="22"/>
          <w:szCs w:val="22"/>
          <w:lang w:val="uk-UA"/>
        </w:rPr>
        <w:t xml:space="preserve">ти </w:t>
      </w:r>
      <w:r w:rsidR="00390976" w:rsidRPr="00390976">
        <w:rPr>
          <w:sz w:val="22"/>
          <w:szCs w:val="22"/>
          <w:lang w:val="uk-UA"/>
        </w:rPr>
        <w:t xml:space="preserve">виконуючому обов’язки </w:t>
      </w:r>
      <w:r w:rsidR="00683ECB" w:rsidRPr="00390976">
        <w:rPr>
          <w:sz w:val="22"/>
          <w:szCs w:val="22"/>
          <w:lang w:val="uk-UA"/>
        </w:rPr>
        <w:t>сільсько</w:t>
      </w:r>
      <w:r w:rsidR="00390976" w:rsidRPr="00390976">
        <w:rPr>
          <w:sz w:val="22"/>
          <w:szCs w:val="22"/>
          <w:lang w:val="uk-UA"/>
        </w:rPr>
        <w:t>го</w:t>
      </w:r>
      <w:r w:rsidR="00683ECB" w:rsidRPr="00390976">
        <w:rPr>
          <w:sz w:val="22"/>
          <w:szCs w:val="22"/>
          <w:lang w:val="uk-UA"/>
        </w:rPr>
        <w:t xml:space="preserve"> голов</w:t>
      </w:r>
      <w:r w:rsidR="00390976" w:rsidRPr="00390976">
        <w:rPr>
          <w:sz w:val="22"/>
          <w:szCs w:val="22"/>
          <w:lang w:val="uk-UA"/>
        </w:rPr>
        <w:t>и</w:t>
      </w:r>
      <w:r w:rsidR="00683ECB" w:rsidRPr="00390976">
        <w:rPr>
          <w:sz w:val="22"/>
          <w:szCs w:val="22"/>
          <w:lang w:val="uk-UA"/>
        </w:rPr>
        <w:t xml:space="preserve"> підписати </w:t>
      </w:r>
      <w:r w:rsidRPr="00390976">
        <w:rPr>
          <w:iCs/>
          <w:sz w:val="22"/>
          <w:szCs w:val="22"/>
          <w:lang w:val="uk-UA"/>
        </w:rPr>
        <w:t xml:space="preserve">договір про </w:t>
      </w:r>
      <w:r w:rsidRPr="00390976">
        <w:rPr>
          <w:sz w:val="22"/>
          <w:szCs w:val="22"/>
          <w:lang w:val="uk-UA"/>
        </w:rPr>
        <w:t xml:space="preserve">передачу </w:t>
      </w:r>
      <w:r w:rsidR="00A441F2" w:rsidRPr="00390976">
        <w:rPr>
          <w:sz w:val="22"/>
          <w:szCs w:val="22"/>
          <w:lang w:val="uk-UA"/>
        </w:rPr>
        <w:t xml:space="preserve">коштів у вигляді міжбюджетних трансфертів </w:t>
      </w:r>
      <w:r w:rsidR="00A441F2" w:rsidRPr="00390976">
        <w:rPr>
          <w:sz w:val="22"/>
          <w:szCs w:val="22"/>
          <w:shd w:val="clear" w:color="auto" w:fill="FFFFFF"/>
          <w:lang w:val="uk-UA"/>
        </w:rPr>
        <w:t xml:space="preserve">з </w:t>
      </w:r>
      <w:r w:rsidR="00A441F2" w:rsidRPr="00390976">
        <w:rPr>
          <w:sz w:val="22"/>
          <w:szCs w:val="22"/>
          <w:lang w:val="uk-UA"/>
        </w:rPr>
        <w:t xml:space="preserve"> бюджету Фонтанської  сільської територіальної громади  Одеського району Одеської області до </w:t>
      </w:r>
      <w:r w:rsidR="00A441F2" w:rsidRPr="00390976">
        <w:rPr>
          <w:sz w:val="22"/>
          <w:szCs w:val="22"/>
          <w:shd w:val="clear" w:color="auto" w:fill="FFFFFF"/>
          <w:lang w:val="uk-UA"/>
        </w:rPr>
        <w:t xml:space="preserve"> </w:t>
      </w:r>
      <w:r w:rsidR="00D5535B" w:rsidRPr="00D5535B">
        <w:rPr>
          <w:sz w:val="22"/>
          <w:szCs w:val="22"/>
          <w:shd w:val="clear" w:color="auto" w:fill="FFFFFF"/>
          <w:lang w:val="uk-UA"/>
        </w:rPr>
        <w:t>державного бюджету Одеської районної державної (військової) адміністрації Одеської області</w:t>
      </w:r>
      <w:r w:rsidR="00D5535B">
        <w:rPr>
          <w:sz w:val="22"/>
          <w:szCs w:val="22"/>
          <w:shd w:val="clear" w:color="auto" w:fill="FFFFFF"/>
          <w:lang w:val="uk-UA"/>
        </w:rPr>
        <w:t xml:space="preserve"> </w:t>
      </w:r>
      <w:r w:rsidRPr="00390976">
        <w:rPr>
          <w:sz w:val="22"/>
          <w:szCs w:val="22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0BD4C7DF" w:rsidR="00BB43B8" w:rsidRPr="00390976" w:rsidRDefault="00A441F2" w:rsidP="0088301A">
      <w:pPr>
        <w:tabs>
          <w:tab w:val="left" w:pos="142"/>
        </w:tabs>
        <w:ind w:firstLine="284"/>
        <w:jc w:val="both"/>
        <w:rPr>
          <w:sz w:val="22"/>
          <w:szCs w:val="22"/>
          <w:lang w:val="uk-UA"/>
        </w:rPr>
      </w:pPr>
      <w:r w:rsidRPr="00390976">
        <w:rPr>
          <w:sz w:val="22"/>
          <w:szCs w:val="22"/>
          <w:lang w:val="uk-UA"/>
        </w:rPr>
        <w:t xml:space="preserve">4. </w:t>
      </w:r>
      <w:r w:rsidR="00BB43B8" w:rsidRPr="00390976">
        <w:rPr>
          <w:sz w:val="22"/>
          <w:szCs w:val="22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390976" w:rsidRDefault="00BB43B8" w:rsidP="00BB43B8">
      <w:pPr>
        <w:ind w:right="-5"/>
        <w:contextualSpacing/>
        <w:jc w:val="both"/>
        <w:rPr>
          <w:b/>
          <w:bCs/>
          <w:sz w:val="22"/>
          <w:szCs w:val="22"/>
          <w:lang w:val="uk-UA"/>
        </w:rPr>
      </w:pPr>
    </w:p>
    <w:p w14:paraId="7A978502" w14:textId="3DB11C82" w:rsidR="00FD1333" w:rsidRPr="00C4200C" w:rsidRDefault="00FD1333" w:rsidP="00383265">
      <w:pPr>
        <w:rPr>
          <w:lang w:val="uk-UA"/>
        </w:rPr>
      </w:pPr>
    </w:p>
    <w:p w14:paraId="1B6E04E1" w14:textId="66BDE176" w:rsidR="0088301A" w:rsidRDefault="0088301A" w:rsidP="0088301A">
      <w:pPr>
        <w:tabs>
          <w:tab w:val="left" w:pos="304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В.о. сільського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Андрій СЕРЕБРІЙ</w:t>
      </w:r>
    </w:p>
    <w:p w14:paraId="51AC19D3" w14:textId="6188A0BA" w:rsidR="00DE29E4" w:rsidRDefault="00DE29E4" w:rsidP="00DE29E4">
      <w:pPr>
        <w:tabs>
          <w:tab w:val="left" w:pos="3735"/>
          <w:tab w:val="center" w:pos="4677"/>
        </w:tabs>
        <w:rPr>
          <w:b/>
          <w:lang w:val="uk-UA"/>
        </w:rPr>
      </w:pPr>
    </w:p>
    <w:p w14:paraId="518AD8F6" w14:textId="1D7F4EC6" w:rsidR="00425B76" w:rsidRDefault="00425B76" w:rsidP="00DE29E4">
      <w:pPr>
        <w:tabs>
          <w:tab w:val="left" w:pos="3735"/>
          <w:tab w:val="center" w:pos="4677"/>
        </w:tabs>
        <w:rPr>
          <w:b/>
          <w:lang w:val="uk-UA"/>
        </w:rPr>
      </w:pPr>
    </w:p>
    <w:p w14:paraId="37FDD2C7" w14:textId="66D67F6D" w:rsidR="0088301A" w:rsidRDefault="0088301A" w:rsidP="00DE29E4">
      <w:pPr>
        <w:tabs>
          <w:tab w:val="left" w:pos="3735"/>
          <w:tab w:val="center" w:pos="4677"/>
        </w:tabs>
        <w:rPr>
          <w:b/>
          <w:lang w:val="uk-UA"/>
        </w:rPr>
      </w:pPr>
    </w:p>
    <w:p w14:paraId="4DE36EFC" w14:textId="77777777" w:rsidR="005E60A2" w:rsidRDefault="005E60A2" w:rsidP="00DE29E4">
      <w:pPr>
        <w:tabs>
          <w:tab w:val="left" w:pos="3735"/>
          <w:tab w:val="center" w:pos="4677"/>
        </w:tabs>
        <w:rPr>
          <w:b/>
          <w:lang w:val="uk-UA"/>
        </w:rPr>
      </w:pPr>
    </w:p>
    <w:p w14:paraId="6ABD2F91" w14:textId="77777777" w:rsidR="00AF2926" w:rsidRDefault="00DE29E4" w:rsidP="00AF2926">
      <w:pPr>
        <w:jc w:val="right"/>
        <w:rPr>
          <w:sz w:val="16"/>
          <w:szCs w:val="16"/>
          <w:lang w:val="uk-UA"/>
        </w:rPr>
      </w:pPr>
      <w:r>
        <w:rPr>
          <w:b/>
          <w:lang w:val="uk-UA"/>
        </w:rPr>
        <w:lastRenderedPageBreak/>
        <w:tab/>
      </w:r>
      <w:r w:rsidR="00AF2926">
        <w:rPr>
          <w:b/>
          <w:lang w:val="uk-UA"/>
        </w:rPr>
        <w:tab/>
      </w:r>
      <w:r w:rsidR="00AF2926">
        <w:rPr>
          <w:sz w:val="16"/>
          <w:szCs w:val="16"/>
          <w:lang w:val="uk-UA"/>
        </w:rPr>
        <w:t>Додаток до рішення сесії</w:t>
      </w:r>
    </w:p>
    <w:p w14:paraId="76D6AD35" w14:textId="5773410C" w:rsidR="00AF2926" w:rsidRDefault="00AF2926" w:rsidP="00AF2926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від </w:t>
      </w:r>
      <w:r w:rsidR="00396624">
        <w:rPr>
          <w:sz w:val="16"/>
          <w:szCs w:val="16"/>
          <w:lang w:val="uk-UA"/>
        </w:rPr>
        <w:t>22.12</w:t>
      </w:r>
      <w:r>
        <w:rPr>
          <w:sz w:val="16"/>
          <w:szCs w:val="16"/>
          <w:lang w:val="uk-UA"/>
        </w:rPr>
        <w:t xml:space="preserve">.2025 року № </w:t>
      </w:r>
      <w:r w:rsidR="00425B76">
        <w:rPr>
          <w:sz w:val="16"/>
          <w:szCs w:val="16"/>
          <w:lang w:val="uk-UA"/>
        </w:rPr>
        <w:t>3523</w:t>
      </w:r>
      <w:r>
        <w:rPr>
          <w:sz w:val="16"/>
          <w:szCs w:val="16"/>
          <w:lang w:val="uk-UA"/>
        </w:rPr>
        <w:t>--</w:t>
      </w:r>
      <w:r>
        <w:rPr>
          <w:sz w:val="16"/>
          <w:szCs w:val="16"/>
          <w:lang w:val="en-US"/>
        </w:rPr>
        <w:t>VIII</w:t>
      </w:r>
    </w:p>
    <w:p w14:paraId="021ED563" w14:textId="77777777" w:rsidR="00AF2926" w:rsidRDefault="00AF2926" w:rsidP="00AF2926">
      <w:pPr>
        <w:tabs>
          <w:tab w:val="left" w:pos="3450"/>
          <w:tab w:val="left" w:pos="3735"/>
          <w:tab w:val="center" w:pos="4677"/>
        </w:tabs>
        <w:rPr>
          <w:b/>
          <w:lang w:val="uk-UA"/>
        </w:rPr>
      </w:pPr>
    </w:p>
    <w:p w14:paraId="426F0291" w14:textId="73ECE2F2" w:rsidR="00093984" w:rsidRPr="00E05761" w:rsidRDefault="00AF2926" w:rsidP="00AF2926">
      <w:pPr>
        <w:tabs>
          <w:tab w:val="left" w:pos="3450"/>
          <w:tab w:val="left" w:pos="3735"/>
          <w:tab w:val="center" w:pos="4677"/>
        </w:tabs>
        <w:rPr>
          <w:b/>
          <w:lang w:val="uk-UA"/>
        </w:rPr>
      </w:pPr>
      <w:r>
        <w:rPr>
          <w:b/>
          <w:lang w:val="uk-UA"/>
        </w:rPr>
        <w:tab/>
      </w:r>
      <w:r w:rsidR="00093984" w:rsidRPr="00E05761">
        <w:rPr>
          <w:b/>
          <w:lang w:val="uk-UA"/>
        </w:rPr>
        <w:t>ДОГОВІР №</w:t>
      </w:r>
    </w:p>
    <w:p w14:paraId="5E17E57C" w14:textId="77777777" w:rsidR="00D5535B" w:rsidRPr="00D5535B" w:rsidRDefault="00093984" w:rsidP="00D5535B">
      <w:pPr>
        <w:pStyle w:val="a9"/>
        <w:ind w:left="0"/>
        <w:contextualSpacing/>
        <w:jc w:val="center"/>
        <w:rPr>
          <w:b/>
          <w:sz w:val="22"/>
          <w:szCs w:val="22"/>
          <w:shd w:val="clear" w:color="auto" w:fill="FFFFFF"/>
          <w:lang w:val="uk-UA"/>
        </w:rPr>
      </w:pPr>
      <w:r w:rsidRPr="00E05761">
        <w:rPr>
          <w:b/>
          <w:iCs/>
          <w:lang w:val="uk-UA"/>
        </w:rPr>
        <w:t xml:space="preserve">про </w:t>
      </w:r>
      <w:r w:rsidRPr="00E05761">
        <w:rPr>
          <w:b/>
          <w:lang w:val="uk-UA"/>
        </w:rPr>
        <w:t xml:space="preserve">передачу </w:t>
      </w:r>
      <w:r w:rsidR="00383265" w:rsidRPr="00E05761">
        <w:rPr>
          <w:b/>
          <w:lang w:val="uk-UA"/>
        </w:rPr>
        <w:t xml:space="preserve">коштів у вигляді міжбюджетних трансфертів </w:t>
      </w:r>
      <w:r w:rsidR="00383265" w:rsidRPr="00E05761">
        <w:rPr>
          <w:b/>
          <w:shd w:val="clear" w:color="auto" w:fill="FFFFFF"/>
          <w:lang w:val="uk-UA"/>
        </w:rPr>
        <w:t xml:space="preserve">з </w:t>
      </w:r>
      <w:r w:rsidR="00383265" w:rsidRPr="00E05761">
        <w:rPr>
          <w:b/>
          <w:lang w:val="uk-UA"/>
        </w:rPr>
        <w:t xml:space="preserve"> бюджету Фонтанської  сільської територіальної громади  Одеського району Одеської області до </w:t>
      </w:r>
      <w:r w:rsidR="00383265" w:rsidRPr="00E05761">
        <w:rPr>
          <w:b/>
          <w:shd w:val="clear" w:color="auto" w:fill="FFFFFF"/>
          <w:lang w:val="uk-UA"/>
        </w:rPr>
        <w:t xml:space="preserve"> </w:t>
      </w:r>
      <w:r w:rsidR="00D5535B" w:rsidRPr="00D5535B">
        <w:rPr>
          <w:b/>
          <w:sz w:val="22"/>
          <w:szCs w:val="22"/>
          <w:shd w:val="clear" w:color="auto" w:fill="FFFFFF"/>
          <w:lang w:val="uk-UA"/>
        </w:rPr>
        <w:t>державного бюджету Одеської районної державної (військової) адміністрації Одеської області</w:t>
      </w:r>
    </w:p>
    <w:p w14:paraId="345C2EDA" w14:textId="7D0258DC" w:rsidR="00093984" w:rsidRPr="00E05761" w:rsidRDefault="00093984" w:rsidP="00D5535B">
      <w:pPr>
        <w:pStyle w:val="a9"/>
        <w:spacing w:after="160" w:line="259" w:lineRule="auto"/>
        <w:ind w:left="284"/>
        <w:contextualSpacing/>
        <w:jc w:val="center"/>
        <w:rPr>
          <w:lang w:val="uk-UA"/>
        </w:rPr>
      </w:pPr>
    </w:p>
    <w:p w14:paraId="4F7E21DC" w14:textId="34FF4759" w:rsidR="00093984" w:rsidRPr="00E05761" w:rsidRDefault="00093984" w:rsidP="00093984">
      <w:pPr>
        <w:pStyle w:val="12"/>
        <w:spacing w:after="0" w:line="240" w:lineRule="auto"/>
        <w:jc w:val="center"/>
        <w:rPr>
          <w:sz w:val="24"/>
          <w:szCs w:val="24"/>
        </w:rPr>
      </w:pPr>
      <w:r w:rsidRPr="00E05761">
        <w:rPr>
          <w:sz w:val="24"/>
          <w:szCs w:val="24"/>
        </w:rPr>
        <w:t>с.</w:t>
      </w:r>
      <w:r w:rsidR="00D128FB" w:rsidRPr="00E05761">
        <w:rPr>
          <w:sz w:val="24"/>
          <w:szCs w:val="24"/>
        </w:rPr>
        <w:t xml:space="preserve"> </w:t>
      </w:r>
      <w:r w:rsidRPr="00E05761">
        <w:rPr>
          <w:sz w:val="24"/>
          <w:szCs w:val="24"/>
        </w:rPr>
        <w:t>Фонтанка</w:t>
      </w:r>
      <w:r w:rsidRPr="00E05761">
        <w:rPr>
          <w:sz w:val="24"/>
          <w:szCs w:val="24"/>
        </w:rPr>
        <w:tab/>
      </w:r>
      <w:r w:rsidRPr="00E05761">
        <w:rPr>
          <w:sz w:val="24"/>
          <w:szCs w:val="24"/>
        </w:rPr>
        <w:tab/>
      </w:r>
      <w:r w:rsidRPr="00E05761">
        <w:rPr>
          <w:sz w:val="24"/>
          <w:szCs w:val="24"/>
        </w:rPr>
        <w:tab/>
      </w:r>
      <w:r w:rsidRPr="00E05761">
        <w:rPr>
          <w:sz w:val="24"/>
          <w:szCs w:val="24"/>
        </w:rPr>
        <w:tab/>
      </w:r>
      <w:r w:rsidRPr="00E05761">
        <w:rPr>
          <w:sz w:val="24"/>
          <w:szCs w:val="24"/>
        </w:rPr>
        <w:tab/>
      </w:r>
      <w:r w:rsidRPr="00E05761">
        <w:rPr>
          <w:sz w:val="24"/>
          <w:szCs w:val="24"/>
        </w:rPr>
        <w:tab/>
        <w:t>«    »                  202</w:t>
      </w:r>
      <w:r w:rsidR="00E05761" w:rsidRPr="00E05761">
        <w:rPr>
          <w:sz w:val="24"/>
          <w:szCs w:val="24"/>
        </w:rPr>
        <w:t>5</w:t>
      </w:r>
      <w:r w:rsidRPr="00E05761">
        <w:rPr>
          <w:sz w:val="24"/>
          <w:szCs w:val="24"/>
        </w:rPr>
        <w:t xml:space="preserve"> року </w:t>
      </w:r>
    </w:p>
    <w:p w14:paraId="34E5C565" w14:textId="77777777" w:rsidR="00093984" w:rsidRPr="00E05761" w:rsidRDefault="00093984" w:rsidP="00093984">
      <w:pPr>
        <w:pStyle w:val="12"/>
        <w:spacing w:after="0" w:line="240" w:lineRule="auto"/>
        <w:jc w:val="center"/>
        <w:rPr>
          <w:sz w:val="24"/>
          <w:szCs w:val="24"/>
          <w:highlight w:val="yellow"/>
        </w:rPr>
      </w:pPr>
    </w:p>
    <w:p w14:paraId="6DD290AD" w14:textId="5B8A3E65" w:rsidR="00093984" w:rsidRPr="00D5535B" w:rsidRDefault="00093984" w:rsidP="00D5535B">
      <w:pPr>
        <w:pStyle w:val="a9"/>
        <w:ind w:left="0"/>
        <w:contextualSpacing/>
        <w:rPr>
          <w:lang w:val="uk-UA"/>
        </w:rPr>
      </w:pPr>
      <w:r w:rsidRPr="00E05761">
        <w:rPr>
          <w:lang w:val="uk-UA" w:eastAsia="uk-UA" w:bidi="uk-UA"/>
        </w:rPr>
        <w:tab/>
      </w:r>
      <w:r w:rsidRPr="00D5535B">
        <w:rPr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E05761" w:rsidRPr="00D5535B">
        <w:rPr>
          <w:lang w:val="uk-UA" w:eastAsia="uk-UA" w:bidi="uk-UA"/>
        </w:rPr>
        <w:t xml:space="preserve">виконуючого обов’язки </w:t>
      </w:r>
      <w:r w:rsidRPr="00D5535B">
        <w:rPr>
          <w:lang w:val="uk-UA" w:eastAsia="uk-UA" w:bidi="uk-UA"/>
        </w:rPr>
        <w:t xml:space="preserve">сільського голови </w:t>
      </w:r>
      <w:r w:rsidR="00E05761" w:rsidRPr="00D5535B">
        <w:rPr>
          <w:lang w:val="uk-UA" w:eastAsia="uk-UA" w:bidi="uk-UA"/>
        </w:rPr>
        <w:t>Андрія СЕРЕБРІЯ</w:t>
      </w:r>
      <w:r w:rsidRPr="00D5535B">
        <w:rPr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83265" w:rsidRPr="00D5535B">
        <w:rPr>
          <w:lang w:val="uk-UA"/>
        </w:rPr>
        <w:t xml:space="preserve">Одеська </w:t>
      </w:r>
      <w:r w:rsidR="00390976" w:rsidRPr="00D5535B">
        <w:rPr>
          <w:lang w:val="uk-UA"/>
        </w:rPr>
        <w:t xml:space="preserve">районна </w:t>
      </w:r>
      <w:r w:rsidR="00383265" w:rsidRPr="00D5535B">
        <w:rPr>
          <w:lang w:val="uk-UA"/>
        </w:rPr>
        <w:t xml:space="preserve"> державна</w:t>
      </w:r>
      <w:r w:rsidR="00FD1333" w:rsidRPr="00D5535B">
        <w:rPr>
          <w:lang w:val="uk-UA"/>
        </w:rPr>
        <w:t>(</w:t>
      </w:r>
      <w:r w:rsidR="00383265" w:rsidRPr="00D5535B">
        <w:rPr>
          <w:lang w:val="uk-UA"/>
        </w:rPr>
        <w:t>військова</w:t>
      </w:r>
      <w:r w:rsidR="00FD1333" w:rsidRPr="00D5535B">
        <w:rPr>
          <w:lang w:val="uk-UA"/>
        </w:rPr>
        <w:t>)</w:t>
      </w:r>
      <w:r w:rsidR="00383265" w:rsidRPr="00D5535B">
        <w:rPr>
          <w:lang w:val="uk-UA"/>
        </w:rPr>
        <w:t xml:space="preserve"> адміністрація в особі голови (начальника) </w:t>
      </w:r>
      <w:r w:rsidR="00390976" w:rsidRPr="00D5535B">
        <w:rPr>
          <w:lang w:val="uk-UA"/>
        </w:rPr>
        <w:t>___________________</w:t>
      </w:r>
      <w:r w:rsidR="00383265" w:rsidRPr="00D5535B">
        <w:rPr>
          <w:lang w:val="uk-UA"/>
        </w:rPr>
        <w:t xml:space="preserve">, що діє на підставі Закону України «Про правовий режим воєнного стану», </w:t>
      </w:r>
      <w:r w:rsidR="0032207E" w:rsidRPr="00D5535B">
        <w:rPr>
          <w:lang w:val="uk-UA"/>
        </w:rPr>
        <w:t xml:space="preserve"> </w:t>
      </w:r>
      <w:r w:rsidRPr="00D5535B">
        <w:rPr>
          <w:lang w:val="uk-UA"/>
        </w:rPr>
        <w:t xml:space="preserve">(надалі- «Отримувач трансферту») з іншої сторони (надалі – «Сторони»), відповідно </w:t>
      </w:r>
      <w:r w:rsidR="00F87FA1" w:rsidRPr="00D5535B">
        <w:rPr>
          <w:lang w:val="uk-UA"/>
        </w:rPr>
        <w:t xml:space="preserve"> до </w:t>
      </w:r>
      <w:r w:rsidRPr="00D5535B">
        <w:rPr>
          <w:lang w:val="uk-UA"/>
        </w:rPr>
        <w:t>Закону України «</w:t>
      </w:r>
      <w:r w:rsidRPr="00D5535B">
        <w:rPr>
          <w:bCs/>
          <w:shd w:val="clear" w:color="auto" w:fill="FFFFFF"/>
          <w:lang w:val="uk-UA"/>
        </w:rPr>
        <w:t xml:space="preserve">Про правовий режим воєнного стану», </w:t>
      </w:r>
      <w:r w:rsidRPr="00D5535B">
        <w:rPr>
          <w:iCs/>
          <w:shd w:val="clear" w:color="auto" w:fill="FFFFFF"/>
          <w:lang w:val="uk-UA"/>
        </w:rPr>
        <w:t>п</w:t>
      </w:r>
      <w:r w:rsidRPr="00D5535B">
        <w:rPr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</w:t>
      </w:r>
      <w:r w:rsidR="00F87FA1" w:rsidRPr="00D5535B">
        <w:rPr>
          <w:lang w:val="uk-UA"/>
        </w:rPr>
        <w:t>керуючись с. 93, 101 Бюджетного кодексу України</w:t>
      </w:r>
      <w:r w:rsidR="00CD6C53" w:rsidRPr="00D5535B">
        <w:rPr>
          <w:lang w:val="uk-UA"/>
        </w:rPr>
        <w:t>, на виконання</w:t>
      </w:r>
      <w:r w:rsidR="00CD6C53" w:rsidRPr="00D5535B">
        <w:rPr>
          <w:b/>
          <w:lang w:val="uk-UA"/>
        </w:rPr>
        <w:t xml:space="preserve"> </w:t>
      </w:r>
      <w:r w:rsidR="00D751AE" w:rsidRPr="00D5535B">
        <w:rPr>
          <w:lang w:val="uk-UA"/>
        </w:rPr>
        <w:t>Програми підвищення ефективності виконання делегованих повноважень органами влади Одеського району щодо реалізації державної регіональної політики по Фонтанській сільській раді на 2025 рік</w:t>
      </w:r>
      <w:r w:rsidR="00CD6C53" w:rsidRPr="00D5535B">
        <w:rPr>
          <w:lang w:val="uk-UA"/>
        </w:rPr>
        <w:t xml:space="preserve"> , затвердженої рішенням Фонтанської сільської ради від </w:t>
      </w:r>
      <w:r w:rsidR="00425B76">
        <w:rPr>
          <w:lang w:val="uk-UA"/>
        </w:rPr>
        <w:t>22.12.</w:t>
      </w:r>
      <w:r w:rsidR="00D751AE" w:rsidRPr="00D5535B">
        <w:rPr>
          <w:lang w:val="uk-UA"/>
        </w:rPr>
        <w:t>2025</w:t>
      </w:r>
      <w:r w:rsidR="00CD6C53" w:rsidRPr="00D5535B">
        <w:rPr>
          <w:lang w:val="uk-UA"/>
        </w:rPr>
        <w:t xml:space="preserve"> року № </w:t>
      </w:r>
      <w:r w:rsidR="00425B76">
        <w:rPr>
          <w:lang w:val="uk-UA"/>
        </w:rPr>
        <w:t>3526</w:t>
      </w:r>
      <w:r w:rsidR="00CD6C53" w:rsidRPr="00D5535B">
        <w:rPr>
          <w:lang w:val="uk-UA"/>
        </w:rPr>
        <w:t>–</w:t>
      </w:r>
      <w:r w:rsidR="00CD6C53" w:rsidRPr="00D5535B">
        <w:t>VIII</w:t>
      </w:r>
      <w:r w:rsidRPr="00D5535B">
        <w:rPr>
          <w:lang w:val="uk-UA"/>
        </w:rPr>
        <w:t>,</w:t>
      </w:r>
      <w:r w:rsidRPr="00D5535B">
        <w:rPr>
          <w:lang w:val="uk-UA" w:eastAsia="ar-SA"/>
        </w:rPr>
        <w:t xml:space="preserve"> </w:t>
      </w:r>
      <w:r w:rsidRPr="00D5535B">
        <w:rPr>
          <w:lang w:val="uk-UA"/>
        </w:rPr>
        <w:t xml:space="preserve">рішення сесії Фонтанської сільської ради від </w:t>
      </w:r>
      <w:r w:rsidR="00425B76">
        <w:rPr>
          <w:lang w:val="uk-UA"/>
        </w:rPr>
        <w:t>22.12.</w:t>
      </w:r>
      <w:r w:rsidR="00CD6C53" w:rsidRPr="00D5535B">
        <w:rPr>
          <w:lang w:val="uk-UA"/>
        </w:rPr>
        <w:t>.2025</w:t>
      </w:r>
      <w:r w:rsidR="00797A34" w:rsidRPr="00D5535B">
        <w:rPr>
          <w:lang w:val="uk-UA"/>
        </w:rPr>
        <w:t xml:space="preserve"> </w:t>
      </w:r>
      <w:r w:rsidRPr="00D5535B">
        <w:rPr>
          <w:lang w:val="uk-UA"/>
        </w:rPr>
        <w:t xml:space="preserve">року </w:t>
      </w:r>
      <w:r w:rsidRPr="00D5535B">
        <w:rPr>
          <w:lang w:val="uk-UA" w:eastAsia="ar-SA"/>
        </w:rPr>
        <w:t>№</w:t>
      </w:r>
      <w:r w:rsidR="00425B76">
        <w:rPr>
          <w:lang w:val="uk-UA" w:eastAsia="ar-SA"/>
        </w:rPr>
        <w:t>3523</w:t>
      </w:r>
      <w:r w:rsidRPr="00D5535B">
        <w:rPr>
          <w:lang w:val="uk-UA" w:eastAsia="ar-SA"/>
        </w:rPr>
        <w:t>-</w:t>
      </w:r>
      <w:r w:rsidRPr="00D5535B">
        <w:rPr>
          <w:lang w:val="en-US" w:eastAsia="ar-SA"/>
        </w:rPr>
        <w:t>VIII</w:t>
      </w:r>
      <w:r w:rsidRPr="00D5535B">
        <w:rPr>
          <w:lang w:val="uk-UA" w:eastAsia="ar-SA"/>
        </w:rPr>
        <w:t xml:space="preserve"> «</w:t>
      </w:r>
      <w:r w:rsidR="00383265" w:rsidRPr="00D5535B">
        <w:rPr>
          <w:lang w:val="uk-UA"/>
        </w:rPr>
        <w:t xml:space="preserve">Про передачу коштів у вигляді міжбюджетних трансфертів </w:t>
      </w:r>
      <w:r w:rsidR="00383265" w:rsidRPr="00D5535B">
        <w:rPr>
          <w:shd w:val="clear" w:color="auto" w:fill="FFFFFF"/>
          <w:lang w:val="uk-UA"/>
        </w:rPr>
        <w:t xml:space="preserve">з </w:t>
      </w:r>
      <w:r w:rsidR="00383265" w:rsidRPr="00D5535B">
        <w:rPr>
          <w:lang w:val="uk-UA"/>
        </w:rPr>
        <w:t xml:space="preserve"> бюджету Фонтанської  с</w:t>
      </w:r>
      <w:r w:rsidR="00A5289D" w:rsidRPr="00D5535B">
        <w:rPr>
          <w:lang w:val="uk-UA"/>
        </w:rPr>
        <w:t>ільської територіальної громади</w:t>
      </w:r>
      <w:r w:rsidR="00383265" w:rsidRPr="00D5535B">
        <w:rPr>
          <w:lang w:val="uk-UA"/>
        </w:rPr>
        <w:t xml:space="preserve"> Одеського району Одеської області до </w:t>
      </w:r>
      <w:r w:rsidR="00383265" w:rsidRPr="00D5535B">
        <w:rPr>
          <w:shd w:val="clear" w:color="auto" w:fill="FFFFFF"/>
          <w:lang w:val="uk-UA"/>
        </w:rPr>
        <w:t xml:space="preserve"> </w:t>
      </w:r>
      <w:r w:rsidR="00D5535B" w:rsidRPr="00D5535B">
        <w:rPr>
          <w:sz w:val="22"/>
          <w:szCs w:val="22"/>
          <w:shd w:val="clear" w:color="auto" w:fill="FFFFFF"/>
          <w:lang w:val="uk-UA"/>
        </w:rPr>
        <w:t>державного бюджету Одеської районної державної (військової) адміністрації Одеської області</w:t>
      </w:r>
      <w:r w:rsidR="00D5535B">
        <w:rPr>
          <w:sz w:val="22"/>
          <w:szCs w:val="22"/>
          <w:shd w:val="clear" w:color="auto" w:fill="FFFFFF"/>
          <w:lang w:val="uk-UA"/>
        </w:rPr>
        <w:t xml:space="preserve"> </w:t>
      </w:r>
      <w:r w:rsidR="00383265" w:rsidRPr="00D5535B">
        <w:rPr>
          <w:shd w:val="clear" w:color="auto" w:fill="FFFFFF"/>
          <w:lang w:val="uk-UA"/>
        </w:rPr>
        <w:t>»</w:t>
      </w:r>
      <w:r w:rsidRPr="00D5535B">
        <w:rPr>
          <w:shd w:val="clear" w:color="auto" w:fill="FFFFFF"/>
          <w:lang w:val="uk-UA"/>
        </w:rPr>
        <w:t xml:space="preserve">, </w:t>
      </w:r>
      <w:r w:rsidRPr="00D5535B">
        <w:rPr>
          <w:lang w:val="uk-UA"/>
        </w:rPr>
        <w:t xml:space="preserve">рішення сесії Фонтанської сільської ради від </w:t>
      </w:r>
      <w:r w:rsidR="00425B76">
        <w:rPr>
          <w:lang w:val="uk-UA"/>
        </w:rPr>
        <w:t>22.12</w:t>
      </w:r>
      <w:r w:rsidR="00CD6C53" w:rsidRPr="00D5535B">
        <w:rPr>
          <w:lang w:val="uk-UA"/>
        </w:rPr>
        <w:t>.2025</w:t>
      </w:r>
      <w:r w:rsidRPr="00D5535B">
        <w:rPr>
          <w:lang w:val="uk-UA"/>
        </w:rPr>
        <w:t xml:space="preserve"> року </w:t>
      </w:r>
      <w:r w:rsidRPr="00D5535B">
        <w:rPr>
          <w:lang w:val="uk-UA" w:eastAsia="ar-SA"/>
        </w:rPr>
        <w:t>№</w:t>
      </w:r>
      <w:r w:rsidR="00425B76">
        <w:rPr>
          <w:lang w:val="uk-UA" w:eastAsia="ar-SA"/>
        </w:rPr>
        <w:t>3527</w:t>
      </w:r>
      <w:r w:rsidRPr="00D5535B">
        <w:rPr>
          <w:lang w:val="uk-UA" w:eastAsia="ar-SA"/>
        </w:rPr>
        <w:t>-</w:t>
      </w:r>
      <w:r w:rsidRPr="00D5535B">
        <w:rPr>
          <w:lang w:val="en-US" w:eastAsia="ar-SA"/>
        </w:rPr>
        <w:t>VIII</w:t>
      </w:r>
      <w:r w:rsidRPr="00D5535B">
        <w:rPr>
          <w:lang w:val="uk-UA" w:eastAsia="ar-SA"/>
        </w:rPr>
        <w:t xml:space="preserve"> </w:t>
      </w:r>
      <w:r w:rsidRPr="00D5535B">
        <w:rPr>
          <w:lang w:val="uk-UA"/>
        </w:rPr>
        <w:t xml:space="preserve">«Про внесення змін </w:t>
      </w:r>
      <w:r w:rsidRPr="00D5535B">
        <w:rPr>
          <w:bCs/>
          <w:lang w:val="uk-UA"/>
        </w:rPr>
        <w:t>та доповнень до рішення сесії Фонтанської сільської ради  №</w:t>
      </w:r>
      <w:r w:rsidR="00CD6C53" w:rsidRPr="00D5535B">
        <w:rPr>
          <w:bCs/>
          <w:lang w:val="uk-UA"/>
        </w:rPr>
        <w:t>2725</w:t>
      </w:r>
      <w:r w:rsidRPr="00D5535B">
        <w:rPr>
          <w:bCs/>
          <w:lang w:val="uk-UA"/>
        </w:rPr>
        <w:t>-</w:t>
      </w:r>
      <w:r w:rsidRPr="00D5535B">
        <w:rPr>
          <w:bCs/>
        </w:rPr>
        <w:t>VIII</w:t>
      </w:r>
      <w:r w:rsidRPr="00D5535B">
        <w:rPr>
          <w:bCs/>
          <w:lang w:val="uk-UA"/>
        </w:rPr>
        <w:t xml:space="preserve"> від 22</w:t>
      </w:r>
      <w:r w:rsidR="00CD6C53" w:rsidRPr="00D5535B">
        <w:rPr>
          <w:bCs/>
          <w:lang w:val="uk-UA"/>
        </w:rPr>
        <w:t>4</w:t>
      </w:r>
      <w:r w:rsidRPr="00D5535B">
        <w:rPr>
          <w:bCs/>
          <w:lang w:val="uk-UA"/>
        </w:rPr>
        <w:t>.12.202</w:t>
      </w:r>
      <w:r w:rsidR="00CD6C53" w:rsidRPr="00D5535B">
        <w:rPr>
          <w:bCs/>
          <w:lang w:val="uk-UA"/>
        </w:rPr>
        <w:t>4</w:t>
      </w:r>
      <w:r w:rsidRPr="00D5535B">
        <w:rPr>
          <w:bCs/>
          <w:lang w:val="uk-UA"/>
        </w:rPr>
        <w:t xml:space="preserve"> року «</w:t>
      </w:r>
      <w:r w:rsidRPr="00D5535B">
        <w:rPr>
          <w:lang w:val="uk-UA"/>
        </w:rPr>
        <w:t>Про бюджет Фонтанської сільської територіальної громади на 202</w:t>
      </w:r>
      <w:r w:rsidR="00CD6C53" w:rsidRPr="00D5535B">
        <w:rPr>
          <w:lang w:val="uk-UA"/>
        </w:rPr>
        <w:t>5</w:t>
      </w:r>
      <w:r w:rsidRPr="00D5535B">
        <w:rPr>
          <w:lang w:val="uk-UA"/>
        </w:rPr>
        <w:t xml:space="preserve"> рік», уклали цей Договір про наступне:</w:t>
      </w:r>
    </w:p>
    <w:p w14:paraId="6864BBE2" w14:textId="754A7EBB" w:rsidR="00F41C82" w:rsidRPr="00F41C82" w:rsidRDefault="00093984" w:rsidP="00B76A65">
      <w:pPr>
        <w:numPr>
          <w:ilvl w:val="0"/>
          <w:numId w:val="19"/>
        </w:numPr>
        <w:ind w:left="-360"/>
        <w:jc w:val="center"/>
        <w:rPr>
          <w:b/>
          <w:lang w:val="uk-UA"/>
        </w:rPr>
      </w:pPr>
      <w:r w:rsidRPr="00F41C82">
        <w:rPr>
          <w:b/>
          <w:lang w:val="uk-UA"/>
        </w:rPr>
        <w:t>Предмет Договору</w:t>
      </w:r>
    </w:p>
    <w:p w14:paraId="0FD329A5" w14:textId="08877094" w:rsidR="00D5535B" w:rsidRPr="00D5535B" w:rsidRDefault="00D5535B" w:rsidP="00D5535B">
      <w:pPr>
        <w:contextualSpacing/>
        <w:rPr>
          <w:sz w:val="22"/>
          <w:szCs w:val="22"/>
          <w:shd w:val="clear" w:color="auto" w:fill="FFFFFF"/>
          <w:lang w:val="uk-UA"/>
        </w:rPr>
      </w:pPr>
      <w:r>
        <w:rPr>
          <w:lang w:val="uk-UA"/>
        </w:rPr>
        <w:t>1.1.</w:t>
      </w:r>
      <w:r w:rsidR="00093984" w:rsidRPr="00D5535B">
        <w:rPr>
          <w:lang w:val="uk-UA"/>
        </w:rPr>
        <w:t xml:space="preserve">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="00093984" w:rsidRPr="00D5535B">
        <w:rPr>
          <w:shd w:val="clear" w:color="auto" w:fill="FFFFFF"/>
          <w:lang w:val="uk-UA"/>
        </w:rPr>
        <w:t xml:space="preserve">Субвенції з місцевого бюджету </w:t>
      </w:r>
      <w:r w:rsidR="00383265" w:rsidRPr="00D5535B">
        <w:rPr>
          <w:lang w:val="uk-UA"/>
        </w:rPr>
        <w:t xml:space="preserve">до </w:t>
      </w:r>
      <w:r w:rsidR="00383265" w:rsidRPr="00D5535B">
        <w:rPr>
          <w:shd w:val="clear" w:color="auto" w:fill="FFFFFF"/>
          <w:lang w:val="uk-UA"/>
        </w:rPr>
        <w:t xml:space="preserve"> </w:t>
      </w:r>
      <w:r w:rsidRPr="00D5535B">
        <w:rPr>
          <w:sz w:val="22"/>
          <w:szCs w:val="22"/>
          <w:shd w:val="clear" w:color="auto" w:fill="FFFFFF"/>
          <w:lang w:val="uk-UA"/>
        </w:rPr>
        <w:t>державного бюджету Одеської районної державної (військової) адміністрації Одеської області</w:t>
      </w:r>
    </w:p>
    <w:p w14:paraId="2D1465B4" w14:textId="4F2EDC50" w:rsidR="00F41C82" w:rsidRPr="00D5535B" w:rsidRDefault="00D5535B" w:rsidP="00D5535B">
      <w:pPr>
        <w:contextualSpacing/>
        <w:jc w:val="both"/>
        <w:rPr>
          <w:iCs/>
          <w:sz w:val="22"/>
          <w:szCs w:val="22"/>
          <w:lang w:val="uk-UA"/>
        </w:rPr>
      </w:pPr>
      <w:r>
        <w:rPr>
          <w:lang w:val="uk-UA"/>
        </w:rPr>
        <w:t>1.2.</w:t>
      </w:r>
      <w:r w:rsidR="001B45F3" w:rsidRPr="00D5535B">
        <w:rPr>
          <w:lang w:val="uk-UA"/>
        </w:rPr>
        <w:t>Субвенція спрямовується на фінансування видатків</w:t>
      </w:r>
      <w:r w:rsidR="00F41C82" w:rsidRPr="00D5535B">
        <w:rPr>
          <w:sz w:val="22"/>
          <w:szCs w:val="22"/>
          <w:lang w:val="uk-UA"/>
        </w:rPr>
        <w:t xml:space="preserve"> на матеріальну підтримку та створення належних умов для ефективної професійної діяльності працівників Одеської районної державної військової адміністрації.</w:t>
      </w:r>
      <w:r w:rsidR="00F41C82" w:rsidRPr="00D5535B">
        <w:rPr>
          <w:sz w:val="22"/>
          <w:szCs w:val="22"/>
          <w:shd w:val="clear" w:color="auto" w:fill="FFFFFF"/>
          <w:lang w:val="uk-UA"/>
        </w:rPr>
        <w:t>.</w:t>
      </w:r>
      <w:r w:rsidR="00F41C82" w:rsidRPr="00D5535B">
        <w:rPr>
          <w:sz w:val="22"/>
          <w:szCs w:val="22"/>
          <w:lang w:val="uk-UA"/>
        </w:rPr>
        <w:t xml:space="preserve"> </w:t>
      </w:r>
    </w:p>
    <w:p w14:paraId="32752055" w14:textId="7047139F" w:rsidR="00093984" w:rsidRPr="00D5535B" w:rsidRDefault="00D5535B" w:rsidP="00D5535B">
      <w:pPr>
        <w:jc w:val="both"/>
        <w:rPr>
          <w:lang w:val="uk-UA"/>
        </w:rPr>
      </w:pPr>
      <w:r>
        <w:rPr>
          <w:lang w:val="uk-UA"/>
        </w:rPr>
        <w:t>1.3.</w:t>
      </w:r>
      <w:r w:rsidR="00093984" w:rsidRPr="00D5535B">
        <w:rPr>
          <w:lang w:val="uk-UA"/>
        </w:rPr>
        <w:t>Цим Договором Сторони встановлюють, що обсяг коштів, які передаються «Отримувачу трансферту» з бюджету</w:t>
      </w:r>
      <w:r w:rsidR="00093984" w:rsidRPr="00D5535B">
        <w:rPr>
          <w:b/>
          <w:bCs/>
          <w:lang w:val="uk-UA"/>
        </w:rPr>
        <w:t xml:space="preserve"> </w:t>
      </w:r>
      <w:r w:rsidR="00093984" w:rsidRPr="00D5535B">
        <w:rPr>
          <w:bCs/>
          <w:lang w:val="uk-UA"/>
        </w:rPr>
        <w:t xml:space="preserve">Фонтанської сільської </w:t>
      </w:r>
      <w:r w:rsidR="00FD1333" w:rsidRPr="00D5535B">
        <w:rPr>
          <w:bCs/>
          <w:lang w:val="uk-UA"/>
        </w:rPr>
        <w:t>територіальної громади</w:t>
      </w:r>
      <w:r w:rsidR="00093984" w:rsidRPr="00D5535B">
        <w:rPr>
          <w:bCs/>
          <w:lang w:val="uk-UA"/>
        </w:rPr>
        <w:t xml:space="preserve">  </w:t>
      </w:r>
      <w:r w:rsidR="00093984" w:rsidRPr="00D5535B">
        <w:rPr>
          <w:lang w:val="uk-UA"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825095" w:rsidRPr="00D5535B">
        <w:rPr>
          <w:lang w:val="uk-UA"/>
        </w:rPr>
        <w:t>1 </w:t>
      </w:r>
      <w:r w:rsidR="00F41C82" w:rsidRPr="00D5535B">
        <w:rPr>
          <w:lang w:val="uk-UA"/>
        </w:rPr>
        <w:t>0</w:t>
      </w:r>
      <w:r w:rsidR="00825095" w:rsidRPr="00D5535B">
        <w:rPr>
          <w:lang w:val="uk-UA"/>
        </w:rPr>
        <w:t>00 000</w:t>
      </w:r>
      <w:r w:rsidR="00744B2D" w:rsidRPr="00D5535B">
        <w:rPr>
          <w:lang w:val="uk-UA"/>
        </w:rPr>
        <w:t xml:space="preserve"> (</w:t>
      </w:r>
      <w:r w:rsidR="00825095" w:rsidRPr="00D5535B">
        <w:rPr>
          <w:lang w:val="uk-UA"/>
        </w:rPr>
        <w:t xml:space="preserve">один мільйон </w:t>
      </w:r>
      <w:r w:rsidR="00744B2D" w:rsidRPr="00D5535B">
        <w:rPr>
          <w:lang w:val="uk-UA"/>
        </w:rPr>
        <w:t xml:space="preserve"> ) гривень 00 копійок</w:t>
      </w:r>
      <w:r w:rsidR="00093984" w:rsidRPr="00D5535B">
        <w:rPr>
          <w:lang w:val="uk-UA" w:bidi="uk-UA"/>
        </w:rPr>
        <w:t>.</w:t>
      </w:r>
      <w:r w:rsidR="00093984" w:rsidRPr="00D5535B">
        <w:rPr>
          <w:lang w:val="uk-UA"/>
        </w:rPr>
        <w:t xml:space="preserve"> </w:t>
      </w:r>
    </w:p>
    <w:p w14:paraId="11D74281" w14:textId="77777777" w:rsidR="001E779F" w:rsidRPr="00F41C82" w:rsidRDefault="001E779F" w:rsidP="00F41C82">
      <w:pPr>
        <w:pStyle w:val="12"/>
        <w:tabs>
          <w:tab w:val="left" w:pos="543"/>
        </w:tabs>
        <w:spacing w:after="0" w:line="240" w:lineRule="auto"/>
        <w:ind w:firstLine="284"/>
        <w:jc w:val="center"/>
        <w:rPr>
          <w:b/>
          <w:sz w:val="24"/>
          <w:szCs w:val="24"/>
        </w:rPr>
      </w:pPr>
    </w:p>
    <w:p w14:paraId="494A65BE" w14:textId="3CAEAE65" w:rsidR="00F41C82" w:rsidRPr="00F41C82" w:rsidRDefault="00093984" w:rsidP="00EF536D">
      <w:pPr>
        <w:pStyle w:val="12"/>
        <w:numPr>
          <w:ilvl w:val="0"/>
          <w:numId w:val="24"/>
        </w:numPr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  <w:r w:rsidRPr="00F41C82">
        <w:rPr>
          <w:b/>
          <w:sz w:val="24"/>
          <w:szCs w:val="24"/>
        </w:rPr>
        <w:t>Права та обов’язки сторін</w:t>
      </w:r>
    </w:p>
    <w:p w14:paraId="2B7BB755" w14:textId="77777777" w:rsidR="00093984" w:rsidRPr="00F41C82" w:rsidRDefault="00093984" w:rsidP="003D7E2E">
      <w:pPr>
        <w:rPr>
          <w:b/>
          <w:lang w:val="uk-UA"/>
        </w:rPr>
      </w:pPr>
      <w:r w:rsidRPr="00F41C82">
        <w:rPr>
          <w:lang w:val="uk-UA"/>
        </w:rPr>
        <w:t>2.1. Права «Надавача трансферту»:</w:t>
      </w:r>
    </w:p>
    <w:p w14:paraId="44351384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F41C82" w:rsidRDefault="00093984" w:rsidP="003D7E2E">
      <w:pPr>
        <w:rPr>
          <w:b/>
          <w:lang w:val="uk-UA"/>
        </w:rPr>
      </w:pPr>
      <w:r w:rsidRPr="00F41C82">
        <w:rPr>
          <w:lang w:val="uk-UA"/>
        </w:rPr>
        <w:t>2.2. Права «Отримувача трансферту»:</w:t>
      </w:r>
    </w:p>
    <w:p w14:paraId="1BDCFEC6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 xml:space="preserve">2.2.1. Своєчасно та в повному обсязі отримувати кошти з </w:t>
      </w:r>
      <w:r w:rsidRPr="00F41C82">
        <w:t>бюджету</w:t>
      </w:r>
      <w:r w:rsidRPr="00F41C82">
        <w:rPr>
          <w:bCs/>
        </w:rPr>
        <w:t xml:space="preserve"> </w:t>
      </w:r>
      <w:r w:rsidRPr="00F41C82">
        <w:rPr>
          <w:bCs/>
          <w:lang w:val="uk-UA"/>
        </w:rPr>
        <w:t>Фонтанської сільської територіальної громади Одеського району</w:t>
      </w:r>
      <w:r w:rsidRPr="00F41C82">
        <w:t xml:space="preserve"> </w:t>
      </w:r>
      <w:r w:rsidRPr="00F41C82">
        <w:rPr>
          <w:lang w:val="uk-UA"/>
        </w:rPr>
        <w:t>Одеської області</w:t>
      </w:r>
      <w:r w:rsidRPr="00F41C82">
        <w:rPr>
          <w:lang w:val="uk-UA" w:eastAsia="uk-UA" w:bidi="uk-UA"/>
        </w:rPr>
        <w:t xml:space="preserve"> </w:t>
      </w:r>
      <w:r w:rsidRPr="00F41C82">
        <w:rPr>
          <w:lang w:val="uk-UA"/>
        </w:rPr>
        <w:t>на проведення видатків, визначених пунктом 1.2 цього Договору.</w:t>
      </w:r>
    </w:p>
    <w:p w14:paraId="51F146EC" w14:textId="7F670749" w:rsidR="00093984" w:rsidRPr="00F41C82" w:rsidRDefault="00093984" w:rsidP="003D7E2E">
      <w:pPr>
        <w:rPr>
          <w:b/>
          <w:lang w:val="uk-UA"/>
        </w:rPr>
      </w:pPr>
      <w:r w:rsidRPr="00F41C82">
        <w:rPr>
          <w:lang w:val="uk-UA"/>
        </w:rPr>
        <w:t>.3. Обов’язки «Надавача трансферту»:</w:t>
      </w:r>
    </w:p>
    <w:p w14:paraId="303A9FA8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2.3.1. Дотримуватись умов і положень цього Договору.</w:t>
      </w:r>
    </w:p>
    <w:p w14:paraId="540BB44A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lastRenderedPageBreak/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3CA9E277" w:rsidR="00093984" w:rsidRPr="00F41C82" w:rsidRDefault="00093984" w:rsidP="003D7E2E">
      <w:pPr>
        <w:pStyle w:val="12"/>
        <w:tabs>
          <w:tab w:val="left" w:pos="805"/>
        </w:tabs>
        <w:spacing w:after="0" w:line="240" w:lineRule="auto"/>
        <w:jc w:val="both"/>
        <w:rPr>
          <w:sz w:val="24"/>
          <w:szCs w:val="24"/>
        </w:rPr>
      </w:pPr>
      <w:r w:rsidRPr="00F41C82">
        <w:rPr>
          <w:rFonts w:eastAsia="Arial Unicode MS"/>
          <w:sz w:val="24"/>
          <w:szCs w:val="24"/>
        </w:rPr>
        <w:t xml:space="preserve">2.3.3. Невідкладно письмово повідомляти </w:t>
      </w:r>
      <w:r w:rsidR="00FD1333" w:rsidRPr="00F41C82">
        <w:rPr>
          <w:sz w:val="24"/>
          <w:szCs w:val="24"/>
        </w:rPr>
        <w:t xml:space="preserve">Одеську </w:t>
      </w:r>
      <w:r w:rsidR="00F41C82" w:rsidRPr="00F41C82">
        <w:rPr>
          <w:sz w:val="24"/>
          <w:szCs w:val="24"/>
        </w:rPr>
        <w:t>районну</w:t>
      </w:r>
      <w:r w:rsidR="00FD1333" w:rsidRPr="00F41C82">
        <w:rPr>
          <w:sz w:val="24"/>
          <w:szCs w:val="24"/>
        </w:rPr>
        <w:t xml:space="preserve"> державну(військову) адміністрацію</w:t>
      </w:r>
      <w:r w:rsidR="00FD1333" w:rsidRPr="00F41C82">
        <w:rPr>
          <w:rFonts w:eastAsia="Arial Unicode MS"/>
          <w:sz w:val="24"/>
          <w:szCs w:val="24"/>
        </w:rPr>
        <w:t xml:space="preserve"> </w:t>
      </w:r>
      <w:r w:rsidRPr="00F41C82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F41C82" w:rsidRDefault="00093984" w:rsidP="003D7E2E">
      <w:pPr>
        <w:rPr>
          <w:b/>
          <w:lang w:val="uk-UA"/>
        </w:rPr>
      </w:pPr>
      <w:r w:rsidRPr="00F41C82">
        <w:rPr>
          <w:lang w:val="uk-UA"/>
        </w:rPr>
        <w:t>2.4. Обов’язки «Отримувача трансферту»:</w:t>
      </w:r>
    </w:p>
    <w:p w14:paraId="51112A8F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2.4.1. Дотримуватись умов і положень цього Договору.</w:t>
      </w:r>
    </w:p>
    <w:p w14:paraId="1A9A8C7D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91604A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4"/>
          <w:szCs w:val="24"/>
        </w:rPr>
      </w:pPr>
      <w:r w:rsidRPr="00F41C82">
        <w:rPr>
          <w:sz w:val="24"/>
          <w:szCs w:val="24"/>
          <w:lang w:eastAsia="ru-RU"/>
        </w:rPr>
        <w:t>2.4.3.</w:t>
      </w:r>
      <w:r w:rsidRPr="00F41C82">
        <w:rPr>
          <w:rFonts w:eastAsia="Arial Unicode MS"/>
          <w:sz w:val="24"/>
          <w:szCs w:val="24"/>
        </w:rPr>
        <w:t xml:space="preserve">Невідкладно письмово повідомляти </w:t>
      </w:r>
      <w:r w:rsidRPr="00F41C82">
        <w:rPr>
          <w:sz w:val="24"/>
          <w:szCs w:val="24"/>
          <w:lang w:bidi="uk-UA"/>
        </w:rPr>
        <w:t xml:space="preserve">Фонтанську сільську раду Одеського району Одеської області </w:t>
      </w:r>
      <w:r w:rsidRPr="00F41C82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171103D9" w14:textId="77777777" w:rsidR="00093984" w:rsidRPr="0091604A" w:rsidRDefault="00093984" w:rsidP="003D7E2E">
      <w:pPr>
        <w:jc w:val="center"/>
        <w:rPr>
          <w:b/>
          <w:lang w:val="uk-UA"/>
        </w:rPr>
      </w:pPr>
      <w:r w:rsidRPr="0091604A">
        <w:rPr>
          <w:b/>
          <w:lang w:val="uk-UA"/>
        </w:rPr>
        <w:t>3. Порядок розрахунків</w:t>
      </w:r>
    </w:p>
    <w:p w14:paraId="1B4B45A6" w14:textId="77777777" w:rsidR="00093984" w:rsidRPr="00F41C82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91604A">
        <w:rPr>
          <w:lang w:val="uk-UA"/>
        </w:rPr>
        <w:t xml:space="preserve">3.1. Перерахування трансфертів здійснюється у порядку, визначеному постановою Кабінету Міністрів України від 15 грудня 2010 </w:t>
      </w:r>
      <w:r w:rsidRPr="00F41C82">
        <w:rPr>
          <w:lang w:val="uk-UA"/>
        </w:rPr>
        <w:t>року № 1132 «Про затвердження Порядку перерахування міжбюджетних трансфертів».</w:t>
      </w:r>
    </w:p>
    <w:p w14:paraId="31BBA289" w14:textId="77777777" w:rsidR="00093984" w:rsidRPr="00F41C82" w:rsidRDefault="00093984" w:rsidP="003D7E2E">
      <w:pPr>
        <w:tabs>
          <w:tab w:val="left" w:pos="426"/>
        </w:tabs>
        <w:jc w:val="both"/>
        <w:rPr>
          <w:b/>
          <w:lang w:val="uk-UA"/>
        </w:rPr>
      </w:pPr>
    </w:p>
    <w:p w14:paraId="06573937" w14:textId="77777777" w:rsidR="00093984" w:rsidRPr="00F41C82" w:rsidRDefault="00093984" w:rsidP="003D7E2E">
      <w:pPr>
        <w:jc w:val="center"/>
        <w:rPr>
          <w:b/>
          <w:lang w:val="uk-UA"/>
        </w:rPr>
      </w:pPr>
      <w:r w:rsidRPr="00F41C82">
        <w:rPr>
          <w:b/>
          <w:lang w:val="uk-UA"/>
        </w:rPr>
        <w:t>4. Відповідальність сторін</w:t>
      </w:r>
    </w:p>
    <w:p w14:paraId="73EB49DB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F41C82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F41C82">
        <w:rPr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390976" w:rsidRDefault="00093984" w:rsidP="003D7E2E">
      <w:pPr>
        <w:pStyle w:val="12"/>
        <w:tabs>
          <w:tab w:val="left" w:pos="589"/>
        </w:tabs>
        <w:spacing w:after="0" w:line="240" w:lineRule="auto"/>
        <w:rPr>
          <w:b/>
          <w:color w:val="FF0000"/>
          <w:sz w:val="24"/>
          <w:szCs w:val="24"/>
          <w:highlight w:val="yellow"/>
        </w:rPr>
      </w:pPr>
    </w:p>
    <w:p w14:paraId="328D5768" w14:textId="77777777" w:rsidR="00093984" w:rsidRPr="00F41C82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  <w:r w:rsidRPr="00F41C82">
        <w:rPr>
          <w:b/>
          <w:sz w:val="24"/>
          <w:szCs w:val="24"/>
        </w:rPr>
        <w:t>5. Форс-мажорні обставини</w:t>
      </w:r>
    </w:p>
    <w:p w14:paraId="1DEE210B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F41C82" w:rsidRDefault="00093984" w:rsidP="003D7E2E">
      <w:pPr>
        <w:jc w:val="center"/>
        <w:rPr>
          <w:b/>
          <w:lang w:val="uk-UA"/>
        </w:rPr>
      </w:pPr>
      <w:r w:rsidRPr="00F41C82">
        <w:rPr>
          <w:b/>
          <w:lang w:val="uk-UA"/>
        </w:rPr>
        <w:t>6. Умови та термін дії Договору</w:t>
      </w:r>
    </w:p>
    <w:p w14:paraId="2F4D8323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E1A2B8C" w:rsidR="00093984" w:rsidRPr="00F41C82" w:rsidRDefault="00093984" w:rsidP="003D7E2E">
      <w:pPr>
        <w:jc w:val="both"/>
        <w:rPr>
          <w:b/>
          <w:lang w:val="uk-UA"/>
        </w:rPr>
      </w:pPr>
      <w:r w:rsidRPr="00F41C82">
        <w:rPr>
          <w:lang w:val="uk-UA"/>
        </w:rPr>
        <w:t>6.4. Договір набирає чинності з моменту його підписання та діє до 31 грудня 202</w:t>
      </w:r>
      <w:r w:rsidR="00825095" w:rsidRPr="00F41C82">
        <w:rPr>
          <w:lang w:val="uk-UA"/>
        </w:rPr>
        <w:t>5</w:t>
      </w:r>
      <w:r w:rsidRPr="00F41C82">
        <w:rPr>
          <w:lang w:val="uk-UA"/>
        </w:rPr>
        <w:t xml:space="preserve"> року.</w:t>
      </w:r>
    </w:p>
    <w:p w14:paraId="6A647006" w14:textId="77777777" w:rsidR="00825095" w:rsidRPr="00F41C82" w:rsidRDefault="00825095" w:rsidP="003D7E2E">
      <w:pPr>
        <w:jc w:val="center"/>
        <w:rPr>
          <w:lang w:val="uk-UA"/>
        </w:rPr>
      </w:pPr>
    </w:p>
    <w:p w14:paraId="5A6BD61C" w14:textId="4D059651" w:rsidR="00093984" w:rsidRPr="00CD40C3" w:rsidRDefault="00093984" w:rsidP="003D7E2E">
      <w:pPr>
        <w:jc w:val="center"/>
        <w:rPr>
          <w:lang w:val="uk-UA"/>
        </w:rPr>
      </w:pPr>
      <w:r w:rsidRPr="00CD40C3">
        <w:rPr>
          <w:lang w:val="uk-UA"/>
        </w:rPr>
        <w:t>7</w:t>
      </w:r>
      <w:r w:rsidRPr="00CD40C3">
        <w:rPr>
          <w:b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860A96" w:rsidRPr="00860A96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  <w:p w14:paraId="3FB7EF5B" w14:textId="77777777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60A96">
              <w:rPr>
                <w:lang w:val="uk-UA"/>
              </w:rPr>
              <w:t>Фонтанська сільська рада</w:t>
            </w:r>
          </w:p>
          <w:p w14:paraId="0E663E85" w14:textId="6B66B30A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60A96">
              <w:rPr>
                <w:lang w:val="uk-UA"/>
              </w:rPr>
              <w:t xml:space="preserve">Одеського району Одеської області </w:t>
            </w:r>
          </w:p>
          <w:p w14:paraId="03791A3C" w14:textId="77777777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7F01FD3" w14:textId="77777777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60A96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60A96">
              <w:rPr>
                <w:lang w:val="uk-UA"/>
              </w:rPr>
              <w:t>Код ЄДРПОУ 04379746</w:t>
            </w:r>
          </w:p>
          <w:p w14:paraId="09FDE5DE" w14:textId="77777777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0DAE4D04" w14:textId="77777777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  <w:r w:rsidRPr="00860A96">
              <w:rPr>
                <w:lang w:val="uk-UA"/>
              </w:rPr>
              <w:t>Виконуючий обов’язки сільського</w:t>
            </w:r>
          </w:p>
          <w:p w14:paraId="5C95B2EC" w14:textId="48415B97" w:rsidR="00860A96" w:rsidRPr="00860A96" w:rsidRDefault="00860A96" w:rsidP="00860A96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r w:rsidRPr="00860A96">
              <w:rPr>
                <w:lang w:val="uk-UA"/>
              </w:rPr>
              <w:t xml:space="preserve">голови </w:t>
            </w:r>
          </w:p>
          <w:p w14:paraId="72370ED3" w14:textId="03C5F2E4" w:rsidR="00860A96" w:rsidRPr="00860A96" w:rsidRDefault="00860A96" w:rsidP="00860A96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860A96">
              <w:rPr>
                <w:sz w:val="24"/>
                <w:szCs w:val="24"/>
              </w:rPr>
              <w:t>__________Андрій СЕРЕБРІЙ</w:t>
            </w:r>
          </w:p>
        </w:tc>
        <w:tc>
          <w:tcPr>
            <w:tcW w:w="5049" w:type="dxa"/>
            <w:shd w:val="clear" w:color="auto" w:fill="auto"/>
          </w:tcPr>
          <w:p w14:paraId="17D99973" w14:textId="77777777" w:rsidR="00860A96" w:rsidRPr="00CB30B6" w:rsidRDefault="00860A96" w:rsidP="00860A96">
            <w:pPr>
              <w:tabs>
                <w:tab w:val="left" w:pos="5895"/>
              </w:tabs>
              <w:jc w:val="both"/>
              <w:rPr>
                <w:sz w:val="20"/>
                <w:szCs w:val="20"/>
                <w:lang w:val="uk-UA"/>
              </w:rPr>
            </w:pPr>
          </w:p>
          <w:p w14:paraId="11E094AA" w14:textId="77777777" w:rsidR="00860A96" w:rsidRPr="00CB30B6" w:rsidRDefault="00860A96" w:rsidP="00860A96">
            <w:pPr>
              <w:tabs>
                <w:tab w:val="left" w:pos="5895"/>
              </w:tabs>
              <w:rPr>
                <w:sz w:val="20"/>
                <w:szCs w:val="20"/>
                <w:lang w:val="uk-UA"/>
              </w:rPr>
            </w:pPr>
            <w:r w:rsidRPr="00CB30B6">
              <w:rPr>
                <w:sz w:val="20"/>
                <w:szCs w:val="20"/>
                <w:lang w:val="uk-UA"/>
              </w:rPr>
              <w:t xml:space="preserve">Одеська районна державна (військова) адміністрація Одеської області   </w:t>
            </w:r>
          </w:p>
          <w:p w14:paraId="6FB406F6" w14:textId="77777777" w:rsidR="00860A96" w:rsidRPr="00CB30B6" w:rsidRDefault="00860A96" w:rsidP="00860A96">
            <w:pPr>
              <w:tabs>
                <w:tab w:val="left" w:pos="5895"/>
              </w:tabs>
              <w:rPr>
                <w:sz w:val="20"/>
                <w:szCs w:val="20"/>
                <w:lang w:val="uk-UA"/>
              </w:rPr>
            </w:pPr>
          </w:p>
          <w:p w14:paraId="687BF6F6" w14:textId="77777777" w:rsidR="00860A96" w:rsidRPr="00CB30B6" w:rsidRDefault="00860A96" w:rsidP="00860A96">
            <w:pPr>
              <w:tabs>
                <w:tab w:val="left" w:pos="5895"/>
              </w:tabs>
              <w:rPr>
                <w:sz w:val="20"/>
                <w:szCs w:val="20"/>
                <w:lang w:val="uk-UA"/>
              </w:rPr>
            </w:pPr>
            <w:r w:rsidRPr="00CB30B6">
              <w:rPr>
                <w:sz w:val="20"/>
                <w:szCs w:val="20"/>
                <w:lang w:val="uk-UA"/>
              </w:rPr>
              <w:t xml:space="preserve">65032, Одеська область,                        </w:t>
            </w:r>
          </w:p>
          <w:p w14:paraId="76BE3546" w14:textId="77777777" w:rsidR="00860A96" w:rsidRPr="00CB30B6" w:rsidRDefault="00860A96" w:rsidP="00860A96">
            <w:pPr>
              <w:tabs>
                <w:tab w:val="left" w:pos="5895"/>
              </w:tabs>
              <w:rPr>
                <w:b/>
                <w:sz w:val="20"/>
                <w:szCs w:val="20"/>
                <w:lang w:val="uk-UA"/>
              </w:rPr>
            </w:pPr>
            <w:r w:rsidRPr="00CB30B6">
              <w:rPr>
                <w:sz w:val="20"/>
                <w:szCs w:val="20"/>
                <w:lang w:val="uk-UA"/>
              </w:rPr>
              <w:t>м. Одеса,</w:t>
            </w:r>
            <w:r w:rsidRPr="00CB30B6">
              <w:rPr>
                <w:b/>
                <w:sz w:val="20"/>
                <w:szCs w:val="20"/>
                <w:lang w:val="uk-UA"/>
              </w:rPr>
              <w:t xml:space="preserve"> </w:t>
            </w:r>
          </w:p>
          <w:p w14:paraId="7A0EAC92" w14:textId="77777777" w:rsidR="00860A96" w:rsidRPr="00CB30B6" w:rsidRDefault="00860A96" w:rsidP="00860A96">
            <w:pPr>
              <w:tabs>
                <w:tab w:val="left" w:pos="5895"/>
              </w:tabs>
              <w:rPr>
                <w:sz w:val="20"/>
                <w:szCs w:val="20"/>
                <w:lang w:val="uk-UA"/>
              </w:rPr>
            </w:pPr>
            <w:r w:rsidRPr="00CB30B6">
              <w:rPr>
                <w:sz w:val="20"/>
                <w:szCs w:val="20"/>
                <w:lang w:val="uk-UA"/>
              </w:rPr>
              <w:t xml:space="preserve">проспект Шевченка, будинок 4                                    </w:t>
            </w:r>
          </w:p>
          <w:p w14:paraId="1FFF5DD8" w14:textId="77777777" w:rsidR="00860A96" w:rsidRPr="00CB30B6" w:rsidRDefault="00860A96" w:rsidP="00860A96">
            <w:pPr>
              <w:keepNext/>
              <w:outlineLvl w:val="1"/>
              <w:rPr>
                <w:bCs/>
                <w:iCs/>
                <w:sz w:val="20"/>
                <w:szCs w:val="20"/>
                <w:lang w:val="uk-UA"/>
              </w:rPr>
            </w:pPr>
          </w:p>
          <w:p w14:paraId="22BFE43D" w14:textId="77777777" w:rsidR="00860A96" w:rsidRPr="00CB30B6" w:rsidRDefault="00860A96" w:rsidP="00860A96">
            <w:pPr>
              <w:keepNext/>
              <w:outlineLvl w:val="1"/>
              <w:rPr>
                <w:bCs/>
                <w:sz w:val="20"/>
                <w:szCs w:val="20"/>
                <w:lang w:val="uk-UA"/>
              </w:rPr>
            </w:pPr>
            <w:r w:rsidRPr="00CB30B6">
              <w:rPr>
                <w:bCs/>
                <w:iCs/>
                <w:sz w:val="20"/>
                <w:szCs w:val="20"/>
                <w:lang w:val="uk-UA"/>
              </w:rPr>
              <w:t>Код ЄДРПОУ</w:t>
            </w:r>
            <w:r w:rsidRPr="00CB30B6">
              <w:rPr>
                <w:bCs/>
                <w:sz w:val="20"/>
                <w:szCs w:val="20"/>
                <w:lang w:val="uk-UA"/>
              </w:rPr>
              <w:t>44010662</w:t>
            </w:r>
          </w:p>
          <w:p w14:paraId="36A3B78D" w14:textId="77777777" w:rsidR="00860A96" w:rsidRPr="00CB30B6" w:rsidRDefault="00860A96" w:rsidP="00860A96">
            <w:pPr>
              <w:tabs>
                <w:tab w:val="left" w:pos="5895"/>
              </w:tabs>
              <w:rPr>
                <w:sz w:val="20"/>
                <w:szCs w:val="20"/>
                <w:lang w:val="uk-UA"/>
              </w:rPr>
            </w:pPr>
            <w:r w:rsidRPr="00CB30B6">
              <w:rPr>
                <w:sz w:val="20"/>
                <w:szCs w:val="20"/>
                <w:lang w:val="uk-UA"/>
              </w:rPr>
              <w:t>ОТРИМУВАЧ:</w:t>
            </w:r>
          </w:p>
          <w:p w14:paraId="5617261B" w14:textId="77777777" w:rsidR="00860A96" w:rsidRPr="00CB30B6" w:rsidRDefault="00234B3D" w:rsidP="00234B3D">
            <w:pPr>
              <w:tabs>
                <w:tab w:val="left" w:pos="5895"/>
              </w:tabs>
              <w:rPr>
                <w:sz w:val="20"/>
                <w:szCs w:val="20"/>
                <w:lang w:val="uk-UA"/>
              </w:rPr>
            </w:pPr>
            <w:r w:rsidRPr="00CB30B6">
              <w:rPr>
                <w:sz w:val="20"/>
                <w:szCs w:val="20"/>
                <w:lang w:val="uk-UA"/>
              </w:rPr>
              <w:t xml:space="preserve"> Голова (Начальник)</w:t>
            </w:r>
          </w:p>
          <w:p w14:paraId="7C64CEC2" w14:textId="77777777" w:rsidR="00234B3D" w:rsidRPr="00CB30B6" w:rsidRDefault="00234B3D" w:rsidP="00234B3D">
            <w:pPr>
              <w:tabs>
                <w:tab w:val="left" w:pos="5895"/>
              </w:tabs>
              <w:rPr>
                <w:sz w:val="20"/>
                <w:szCs w:val="20"/>
                <w:lang w:val="uk-UA"/>
              </w:rPr>
            </w:pPr>
          </w:p>
          <w:p w14:paraId="6B8E8B45" w14:textId="2F62ED35" w:rsidR="00234B3D" w:rsidRPr="00CB30B6" w:rsidRDefault="00234B3D" w:rsidP="00234B3D">
            <w:pPr>
              <w:tabs>
                <w:tab w:val="left" w:pos="5895"/>
              </w:tabs>
              <w:rPr>
                <w:sz w:val="20"/>
                <w:szCs w:val="20"/>
                <w:lang w:val="uk-UA"/>
              </w:rPr>
            </w:pPr>
            <w:r w:rsidRPr="00CB30B6">
              <w:rPr>
                <w:sz w:val="20"/>
                <w:szCs w:val="20"/>
                <w:lang w:val="uk-UA"/>
              </w:rPr>
              <w:t>_____Олександр ГРИНЧАК</w:t>
            </w:r>
          </w:p>
        </w:tc>
      </w:tr>
    </w:tbl>
    <w:p w14:paraId="15A7D189" w14:textId="459A8A55" w:rsidR="00093984" w:rsidRPr="00860A96" w:rsidRDefault="00825095" w:rsidP="00A21B22">
      <w:pPr>
        <w:contextualSpacing/>
        <w:jc w:val="both"/>
        <w:rPr>
          <w:lang w:val="uk-UA"/>
        </w:rPr>
      </w:pPr>
      <w:bookmarkStart w:id="3" w:name="_GoBack"/>
      <w:r w:rsidRPr="00860A96">
        <w:rPr>
          <w:b/>
          <w:bCs/>
          <w:lang w:val="uk-UA"/>
        </w:rPr>
        <w:t>В.о. с</w:t>
      </w:r>
      <w:r w:rsidR="00093984" w:rsidRPr="00860A96">
        <w:rPr>
          <w:b/>
          <w:bCs/>
          <w:lang w:val="uk-UA"/>
        </w:rPr>
        <w:t>ільськ</w:t>
      </w:r>
      <w:r w:rsidRPr="00860A96">
        <w:rPr>
          <w:b/>
          <w:bCs/>
          <w:lang w:val="uk-UA"/>
        </w:rPr>
        <w:t>ого</w:t>
      </w:r>
      <w:r w:rsidR="00093984" w:rsidRPr="00860A96">
        <w:rPr>
          <w:b/>
          <w:bCs/>
          <w:lang w:val="uk-UA"/>
        </w:rPr>
        <w:t xml:space="preserve"> голов</w:t>
      </w:r>
      <w:r w:rsidRPr="00860A96">
        <w:rPr>
          <w:b/>
          <w:bCs/>
          <w:lang w:val="uk-UA"/>
        </w:rPr>
        <w:t>и</w:t>
      </w:r>
      <w:r w:rsidR="00093984" w:rsidRPr="00860A96">
        <w:rPr>
          <w:b/>
          <w:bCs/>
          <w:lang w:val="uk-UA"/>
        </w:rPr>
        <w:t xml:space="preserve">                                                                 </w:t>
      </w:r>
      <w:r w:rsidRPr="00860A96">
        <w:rPr>
          <w:b/>
          <w:bCs/>
          <w:lang w:val="uk-UA"/>
        </w:rPr>
        <w:t>Андрій СЕРЕБРІЙ</w:t>
      </w:r>
      <w:r w:rsidR="00093984" w:rsidRPr="00860A96">
        <w:rPr>
          <w:b/>
          <w:bCs/>
          <w:lang w:val="uk-UA"/>
        </w:rPr>
        <w:t xml:space="preserve"> </w:t>
      </w:r>
      <w:bookmarkEnd w:id="3"/>
    </w:p>
    <w:sectPr w:rsidR="00093984" w:rsidRPr="00860A96" w:rsidSect="001B45F3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975122"/>
    <w:multiLevelType w:val="hybridMultilevel"/>
    <w:tmpl w:val="734488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6" w15:restartNumberingAfterBreak="0">
    <w:nsid w:val="265950EE"/>
    <w:multiLevelType w:val="multilevel"/>
    <w:tmpl w:val="EA3477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5A447E"/>
    <w:multiLevelType w:val="hybridMultilevel"/>
    <w:tmpl w:val="96CA4B68"/>
    <w:lvl w:ilvl="0" w:tplc="0422000F">
      <w:start w:val="1"/>
      <w:numFmt w:val="decimal"/>
      <w:lvlText w:val="%1."/>
      <w:lvlJc w:val="left"/>
      <w:pPr>
        <w:ind w:left="2130" w:hanging="360"/>
      </w:pPr>
    </w:lvl>
    <w:lvl w:ilvl="1" w:tplc="04220019" w:tentative="1">
      <w:start w:val="1"/>
      <w:numFmt w:val="lowerLetter"/>
      <w:lvlText w:val="%2."/>
      <w:lvlJc w:val="left"/>
      <w:pPr>
        <w:ind w:left="2850" w:hanging="360"/>
      </w:pPr>
    </w:lvl>
    <w:lvl w:ilvl="2" w:tplc="0422001B" w:tentative="1">
      <w:start w:val="1"/>
      <w:numFmt w:val="lowerRoman"/>
      <w:lvlText w:val="%3."/>
      <w:lvlJc w:val="right"/>
      <w:pPr>
        <w:ind w:left="3570" w:hanging="180"/>
      </w:pPr>
    </w:lvl>
    <w:lvl w:ilvl="3" w:tplc="0422000F" w:tentative="1">
      <w:start w:val="1"/>
      <w:numFmt w:val="decimal"/>
      <w:lvlText w:val="%4."/>
      <w:lvlJc w:val="left"/>
      <w:pPr>
        <w:ind w:left="4290" w:hanging="360"/>
      </w:pPr>
    </w:lvl>
    <w:lvl w:ilvl="4" w:tplc="04220019" w:tentative="1">
      <w:start w:val="1"/>
      <w:numFmt w:val="lowerLetter"/>
      <w:lvlText w:val="%5."/>
      <w:lvlJc w:val="left"/>
      <w:pPr>
        <w:ind w:left="5010" w:hanging="360"/>
      </w:pPr>
    </w:lvl>
    <w:lvl w:ilvl="5" w:tplc="0422001B" w:tentative="1">
      <w:start w:val="1"/>
      <w:numFmt w:val="lowerRoman"/>
      <w:lvlText w:val="%6."/>
      <w:lvlJc w:val="right"/>
      <w:pPr>
        <w:ind w:left="5730" w:hanging="180"/>
      </w:pPr>
    </w:lvl>
    <w:lvl w:ilvl="6" w:tplc="0422000F" w:tentative="1">
      <w:start w:val="1"/>
      <w:numFmt w:val="decimal"/>
      <w:lvlText w:val="%7."/>
      <w:lvlJc w:val="left"/>
      <w:pPr>
        <w:ind w:left="6450" w:hanging="360"/>
      </w:pPr>
    </w:lvl>
    <w:lvl w:ilvl="7" w:tplc="04220019" w:tentative="1">
      <w:start w:val="1"/>
      <w:numFmt w:val="lowerLetter"/>
      <w:lvlText w:val="%8."/>
      <w:lvlJc w:val="left"/>
      <w:pPr>
        <w:ind w:left="7170" w:hanging="360"/>
      </w:pPr>
    </w:lvl>
    <w:lvl w:ilvl="8" w:tplc="0422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6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6E76CFE"/>
    <w:multiLevelType w:val="hybridMultilevel"/>
    <w:tmpl w:val="65E0DCBA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6FAE35EF"/>
    <w:multiLevelType w:val="hybridMultilevel"/>
    <w:tmpl w:val="C2280A34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7290577A"/>
    <w:multiLevelType w:val="hybridMultilevel"/>
    <w:tmpl w:val="5420E36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80835"/>
    <w:multiLevelType w:val="hybridMultilevel"/>
    <w:tmpl w:val="1AB62DB0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8"/>
  </w:num>
  <w:num w:numId="5">
    <w:abstractNumId w:val="7"/>
  </w:num>
  <w:num w:numId="6">
    <w:abstractNumId w:val="9"/>
  </w:num>
  <w:num w:numId="7">
    <w:abstractNumId w:val="11"/>
  </w:num>
  <w:num w:numId="8">
    <w:abstractNumId w:val="12"/>
  </w:num>
  <w:num w:numId="9">
    <w:abstractNumId w:val="3"/>
  </w:num>
  <w:num w:numId="10">
    <w:abstractNumId w:val="14"/>
  </w:num>
  <w:num w:numId="11">
    <w:abstractNumId w:val="10"/>
  </w:num>
  <w:num w:numId="12">
    <w:abstractNumId w:val="20"/>
  </w:num>
  <w:num w:numId="13">
    <w:abstractNumId w:val="5"/>
  </w:num>
  <w:num w:numId="14">
    <w:abstractNumId w:val="17"/>
  </w:num>
  <w:num w:numId="15">
    <w:abstractNumId w:val="2"/>
  </w:num>
  <w:num w:numId="16">
    <w:abstractNumId w:val="13"/>
  </w:num>
  <w:num w:numId="17">
    <w:abstractNumId w:val="16"/>
  </w:num>
  <w:num w:numId="18">
    <w:abstractNumId w:val="4"/>
  </w:num>
  <w:num w:numId="19">
    <w:abstractNumId w:val="21"/>
  </w:num>
  <w:num w:numId="20">
    <w:abstractNumId w:val="23"/>
  </w:num>
  <w:num w:numId="21">
    <w:abstractNumId w:val="25"/>
  </w:num>
  <w:num w:numId="22">
    <w:abstractNumId w:val="22"/>
  </w:num>
  <w:num w:numId="23">
    <w:abstractNumId w:val="1"/>
  </w:num>
  <w:num w:numId="24">
    <w:abstractNumId w:val="6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31CBC"/>
    <w:rsid w:val="00032BD9"/>
    <w:rsid w:val="00032EAC"/>
    <w:rsid w:val="00044E75"/>
    <w:rsid w:val="00047A4F"/>
    <w:rsid w:val="000569A0"/>
    <w:rsid w:val="00061025"/>
    <w:rsid w:val="00072415"/>
    <w:rsid w:val="00072F55"/>
    <w:rsid w:val="00077283"/>
    <w:rsid w:val="00080343"/>
    <w:rsid w:val="000866A6"/>
    <w:rsid w:val="00086E64"/>
    <w:rsid w:val="00093984"/>
    <w:rsid w:val="00095CCD"/>
    <w:rsid w:val="000A3301"/>
    <w:rsid w:val="000A5B14"/>
    <w:rsid w:val="000B4381"/>
    <w:rsid w:val="000B5D9B"/>
    <w:rsid w:val="000C25AA"/>
    <w:rsid w:val="000D024C"/>
    <w:rsid w:val="000D5BF5"/>
    <w:rsid w:val="000F31FF"/>
    <w:rsid w:val="00113032"/>
    <w:rsid w:val="0011486A"/>
    <w:rsid w:val="00115516"/>
    <w:rsid w:val="00116843"/>
    <w:rsid w:val="00116FFC"/>
    <w:rsid w:val="00117C9D"/>
    <w:rsid w:val="001211A1"/>
    <w:rsid w:val="0012425A"/>
    <w:rsid w:val="001253BD"/>
    <w:rsid w:val="0013049C"/>
    <w:rsid w:val="0014274E"/>
    <w:rsid w:val="00150FB3"/>
    <w:rsid w:val="0015153D"/>
    <w:rsid w:val="00165847"/>
    <w:rsid w:val="00177354"/>
    <w:rsid w:val="00184E33"/>
    <w:rsid w:val="00186263"/>
    <w:rsid w:val="00187F8D"/>
    <w:rsid w:val="001947C4"/>
    <w:rsid w:val="00195357"/>
    <w:rsid w:val="001A208B"/>
    <w:rsid w:val="001B45F3"/>
    <w:rsid w:val="001C5527"/>
    <w:rsid w:val="001D01E5"/>
    <w:rsid w:val="001E0478"/>
    <w:rsid w:val="001E1923"/>
    <w:rsid w:val="001E779F"/>
    <w:rsid w:val="002107BE"/>
    <w:rsid w:val="00215E02"/>
    <w:rsid w:val="002337A0"/>
    <w:rsid w:val="00234B3D"/>
    <w:rsid w:val="00245898"/>
    <w:rsid w:val="00245B67"/>
    <w:rsid w:val="00247C2E"/>
    <w:rsid w:val="0025077B"/>
    <w:rsid w:val="00252ED1"/>
    <w:rsid w:val="00253C7E"/>
    <w:rsid w:val="00254C77"/>
    <w:rsid w:val="00255FE2"/>
    <w:rsid w:val="00263A98"/>
    <w:rsid w:val="00266D82"/>
    <w:rsid w:val="00274C79"/>
    <w:rsid w:val="00283A36"/>
    <w:rsid w:val="002858ED"/>
    <w:rsid w:val="0028735C"/>
    <w:rsid w:val="00290B98"/>
    <w:rsid w:val="002919B9"/>
    <w:rsid w:val="00297CF4"/>
    <w:rsid w:val="002A24D2"/>
    <w:rsid w:val="002B6E76"/>
    <w:rsid w:val="002B7E45"/>
    <w:rsid w:val="002C3643"/>
    <w:rsid w:val="002C7B14"/>
    <w:rsid w:val="002E2857"/>
    <w:rsid w:val="002E3445"/>
    <w:rsid w:val="002E432C"/>
    <w:rsid w:val="002E4E13"/>
    <w:rsid w:val="002E7ADB"/>
    <w:rsid w:val="0030667A"/>
    <w:rsid w:val="00312EE1"/>
    <w:rsid w:val="0032207E"/>
    <w:rsid w:val="00325F15"/>
    <w:rsid w:val="00327E8C"/>
    <w:rsid w:val="0033197D"/>
    <w:rsid w:val="00340D8E"/>
    <w:rsid w:val="003570D5"/>
    <w:rsid w:val="00357313"/>
    <w:rsid w:val="003656AF"/>
    <w:rsid w:val="00365BE1"/>
    <w:rsid w:val="00373373"/>
    <w:rsid w:val="003734E5"/>
    <w:rsid w:val="00383265"/>
    <w:rsid w:val="00383789"/>
    <w:rsid w:val="00390976"/>
    <w:rsid w:val="00394A0A"/>
    <w:rsid w:val="00394AC7"/>
    <w:rsid w:val="00396624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25B76"/>
    <w:rsid w:val="00426F5C"/>
    <w:rsid w:val="0043167E"/>
    <w:rsid w:val="004375F6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E36D4"/>
    <w:rsid w:val="004E5DDF"/>
    <w:rsid w:val="004F3F51"/>
    <w:rsid w:val="004F4280"/>
    <w:rsid w:val="00501956"/>
    <w:rsid w:val="005155EB"/>
    <w:rsid w:val="00516BBA"/>
    <w:rsid w:val="00525FC5"/>
    <w:rsid w:val="00527EE9"/>
    <w:rsid w:val="00531A6E"/>
    <w:rsid w:val="005464CB"/>
    <w:rsid w:val="005527BC"/>
    <w:rsid w:val="005667C9"/>
    <w:rsid w:val="0057258D"/>
    <w:rsid w:val="005814CE"/>
    <w:rsid w:val="005836CC"/>
    <w:rsid w:val="00583B4A"/>
    <w:rsid w:val="00584E01"/>
    <w:rsid w:val="005A12C2"/>
    <w:rsid w:val="005A3E22"/>
    <w:rsid w:val="005A493B"/>
    <w:rsid w:val="005B1E97"/>
    <w:rsid w:val="005B3A78"/>
    <w:rsid w:val="005B3F70"/>
    <w:rsid w:val="005B459E"/>
    <w:rsid w:val="005B5758"/>
    <w:rsid w:val="005C2BCC"/>
    <w:rsid w:val="005C319D"/>
    <w:rsid w:val="005D4F4F"/>
    <w:rsid w:val="005D5962"/>
    <w:rsid w:val="005D64B9"/>
    <w:rsid w:val="005E3950"/>
    <w:rsid w:val="005E60A2"/>
    <w:rsid w:val="005F32A7"/>
    <w:rsid w:val="0061705E"/>
    <w:rsid w:val="00630720"/>
    <w:rsid w:val="0063528A"/>
    <w:rsid w:val="00640D70"/>
    <w:rsid w:val="006652B7"/>
    <w:rsid w:val="006721A0"/>
    <w:rsid w:val="00676C91"/>
    <w:rsid w:val="006830A5"/>
    <w:rsid w:val="00683ECB"/>
    <w:rsid w:val="00684DB5"/>
    <w:rsid w:val="00684E9F"/>
    <w:rsid w:val="006952EF"/>
    <w:rsid w:val="006A40AC"/>
    <w:rsid w:val="006A4602"/>
    <w:rsid w:val="006B2C22"/>
    <w:rsid w:val="006B4F33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7977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60EAE"/>
    <w:rsid w:val="00767006"/>
    <w:rsid w:val="00774691"/>
    <w:rsid w:val="00776A75"/>
    <w:rsid w:val="00796993"/>
    <w:rsid w:val="00797387"/>
    <w:rsid w:val="00797A34"/>
    <w:rsid w:val="007A4653"/>
    <w:rsid w:val="007B3AF8"/>
    <w:rsid w:val="007C5B28"/>
    <w:rsid w:val="007C6B3C"/>
    <w:rsid w:val="007D6482"/>
    <w:rsid w:val="007D6961"/>
    <w:rsid w:val="007E04CD"/>
    <w:rsid w:val="007E5EDC"/>
    <w:rsid w:val="007F5542"/>
    <w:rsid w:val="0080217D"/>
    <w:rsid w:val="008066AC"/>
    <w:rsid w:val="0081013F"/>
    <w:rsid w:val="008107B6"/>
    <w:rsid w:val="0081604F"/>
    <w:rsid w:val="00825095"/>
    <w:rsid w:val="008324BE"/>
    <w:rsid w:val="00852731"/>
    <w:rsid w:val="00854FD5"/>
    <w:rsid w:val="00860A96"/>
    <w:rsid w:val="00864EAF"/>
    <w:rsid w:val="00865B74"/>
    <w:rsid w:val="00867328"/>
    <w:rsid w:val="00873805"/>
    <w:rsid w:val="00873FD3"/>
    <w:rsid w:val="00875A76"/>
    <w:rsid w:val="00875DCD"/>
    <w:rsid w:val="00876C27"/>
    <w:rsid w:val="00876D16"/>
    <w:rsid w:val="00882711"/>
    <w:rsid w:val="0088301A"/>
    <w:rsid w:val="008841ED"/>
    <w:rsid w:val="008912E7"/>
    <w:rsid w:val="008922F3"/>
    <w:rsid w:val="008A1BE8"/>
    <w:rsid w:val="008B6132"/>
    <w:rsid w:val="008B7011"/>
    <w:rsid w:val="008C2705"/>
    <w:rsid w:val="008C6290"/>
    <w:rsid w:val="008C6616"/>
    <w:rsid w:val="008D00E1"/>
    <w:rsid w:val="008D19B9"/>
    <w:rsid w:val="008D2986"/>
    <w:rsid w:val="008D2AC3"/>
    <w:rsid w:val="008D3D7D"/>
    <w:rsid w:val="008D63CD"/>
    <w:rsid w:val="008F53AA"/>
    <w:rsid w:val="008F7987"/>
    <w:rsid w:val="008F79B0"/>
    <w:rsid w:val="00904D5C"/>
    <w:rsid w:val="00907E5F"/>
    <w:rsid w:val="0091604A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A595C"/>
    <w:rsid w:val="009B3371"/>
    <w:rsid w:val="009B4BB1"/>
    <w:rsid w:val="009B5FAE"/>
    <w:rsid w:val="009C15C5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31C32"/>
    <w:rsid w:val="00A34A1D"/>
    <w:rsid w:val="00A441F2"/>
    <w:rsid w:val="00A472A8"/>
    <w:rsid w:val="00A502D8"/>
    <w:rsid w:val="00A5289D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120"/>
    <w:rsid w:val="00A96ACB"/>
    <w:rsid w:val="00A96B0A"/>
    <w:rsid w:val="00AA03F5"/>
    <w:rsid w:val="00AA429C"/>
    <w:rsid w:val="00AA5F1F"/>
    <w:rsid w:val="00AB3BC4"/>
    <w:rsid w:val="00AC1F13"/>
    <w:rsid w:val="00AD0701"/>
    <w:rsid w:val="00AD184A"/>
    <w:rsid w:val="00AE5C9A"/>
    <w:rsid w:val="00AE5F35"/>
    <w:rsid w:val="00AE7EB2"/>
    <w:rsid w:val="00AF0262"/>
    <w:rsid w:val="00AF223E"/>
    <w:rsid w:val="00AF2926"/>
    <w:rsid w:val="00AF6864"/>
    <w:rsid w:val="00B12AFF"/>
    <w:rsid w:val="00B17045"/>
    <w:rsid w:val="00B22A0C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5D77"/>
    <w:rsid w:val="00BA6DA5"/>
    <w:rsid w:val="00BB43B8"/>
    <w:rsid w:val="00BB7743"/>
    <w:rsid w:val="00BD768F"/>
    <w:rsid w:val="00BD7D79"/>
    <w:rsid w:val="00BE1722"/>
    <w:rsid w:val="00BE2B5E"/>
    <w:rsid w:val="00BE599C"/>
    <w:rsid w:val="00BF4C0B"/>
    <w:rsid w:val="00BF73F5"/>
    <w:rsid w:val="00BF75D0"/>
    <w:rsid w:val="00C05741"/>
    <w:rsid w:val="00C177C1"/>
    <w:rsid w:val="00C20DCA"/>
    <w:rsid w:val="00C25A33"/>
    <w:rsid w:val="00C33D07"/>
    <w:rsid w:val="00C37FE3"/>
    <w:rsid w:val="00C4200C"/>
    <w:rsid w:val="00C424D1"/>
    <w:rsid w:val="00C45E94"/>
    <w:rsid w:val="00C47E40"/>
    <w:rsid w:val="00C56CC8"/>
    <w:rsid w:val="00C61C9F"/>
    <w:rsid w:val="00C6736A"/>
    <w:rsid w:val="00C70B0C"/>
    <w:rsid w:val="00C9047B"/>
    <w:rsid w:val="00C90A84"/>
    <w:rsid w:val="00C91A04"/>
    <w:rsid w:val="00C94F91"/>
    <w:rsid w:val="00CA3BEF"/>
    <w:rsid w:val="00CB30B6"/>
    <w:rsid w:val="00CB332E"/>
    <w:rsid w:val="00CC418A"/>
    <w:rsid w:val="00CD40C3"/>
    <w:rsid w:val="00CD48F7"/>
    <w:rsid w:val="00CD6C53"/>
    <w:rsid w:val="00CE1B78"/>
    <w:rsid w:val="00CE3005"/>
    <w:rsid w:val="00CF4F91"/>
    <w:rsid w:val="00D01AFD"/>
    <w:rsid w:val="00D0383F"/>
    <w:rsid w:val="00D06322"/>
    <w:rsid w:val="00D07227"/>
    <w:rsid w:val="00D128FB"/>
    <w:rsid w:val="00D20C70"/>
    <w:rsid w:val="00D24F80"/>
    <w:rsid w:val="00D4400C"/>
    <w:rsid w:val="00D46979"/>
    <w:rsid w:val="00D46F4E"/>
    <w:rsid w:val="00D51EEC"/>
    <w:rsid w:val="00D52DE9"/>
    <w:rsid w:val="00D5535B"/>
    <w:rsid w:val="00D74482"/>
    <w:rsid w:val="00D751AE"/>
    <w:rsid w:val="00D8290D"/>
    <w:rsid w:val="00D84E72"/>
    <w:rsid w:val="00D93B26"/>
    <w:rsid w:val="00D97821"/>
    <w:rsid w:val="00DA2FB3"/>
    <w:rsid w:val="00DA4386"/>
    <w:rsid w:val="00DB4499"/>
    <w:rsid w:val="00DC613F"/>
    <w:rsid w:val="00DC682C"/>
    <w:rsid w:val="00DD0251"/>
    <w:rsid w:val="00DD224C"/>
    <w:rsid w:val="00DD5300"/>
    <w:rsid w:val="00DD6548"/>
    <w:rsid w:val="00DE29E4"/>
    <w:rsid w:val="00DE5169"/>
    <w:rsid w:val="00DF2596"/>
    <w:rsid w:val="00DF36E4"/>
    <w:rsid w:val="00E05761"/>
    <w:rsid w:val="00E063A1"/>
    <w:rsid w:val="00E40B18"/>
    <w:rsid w:val="00E500DC"/>
    <w:rsid w:val="00E52BD0"/>
    <w:rsid w:val="00E56662"/>
    <w:rsid w:val="00E65E44"/>
    <w:rsid w:val="00E7322A"/>
    <w:rsid w:val="00E74249"/>
    <w:rsid w:val="00E74820"/>
    <w:rsid w:val="00E85D7E"/>
    <w:rsid w:val="00E86E1A"/>
    <w:rsid w:val="00EC16B1"/>
    <w:rsid w:val="00ED1FE8"/>
    <w:rsid w:val="00EF7DC2"/>
    <w:rsid w:val="00F00BE7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1C82"/>
    <w:rsid w:val="00F43D21"/>
    <w:rsid w:val="00F545EC"/>
    <w:rsid w:val="00F5516D"/>
    <w:rsid w:val="00F60557"/>
    <w:rsid w:val="00F6201F"/>
    <w:rsid w:val="00F62E5C"/>
    <w:rsid w:val="00F727D0"/>
    <w:rsid w:val="00F732D0"/>
    <w:rsid w:val="00F74CD0"/>
    <w:rsid w:val="00F87FA1"/>
    <w:rsid w:val="00F933BE"/>
    <w:rsid w:val="00FA758F"/>
    <w:rsid w:val="00FB1B1F"/>
    <w:rsid w:val="00FB3387"/>
    <w:rsid w:val="00FB7F6C"/>
    <w:rsid w:val="00FC27B6"/>
    <w:rsid w:val="00FC577A"/>
    <w:rsid w:val="00FD1333"/>
    <w:rsid w:val="00FD43C2"/>
    <w:rsid w:val="00FD59E2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8F79B0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F9BE0-BBE3-49FF-9F02-06A86265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6067</Words>
  <Characters>3459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2</cp:revision>
  <cp:lastPrinted>2025-12-22T14:08:00Z</cp:lastPrinted>
  <dcterms:created xsi:type="dcterms:W3CDTF">2025-12-22T14:09:00Z</dcterms:created>
  <dcterms:modified xsi:type="dcterms:W3CDTF">2025-12-22T14:09:00Z</dcterms:modified>
</cp:coreProperties>
</file>